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608987" w14:textId="23AAEFA3" w:rsidR="00BC5D9D" w:rsidRPr="00EB68B9" w:rsidRDefault="00BC5D9D" w:rsidP="00EB68B9">
      <w:pPr>
        <w:pStyle w:val="8"/>
        <w:tabs>
          <w:tab w:val="center" w:pos="4513"/>
        </w:tabs>
        <w:suppressAutoHyphens/>
        <w:ind w:left="2160" w:hanging="2160"/>
        <w:jc w:val="both"/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</w:pPr>
      <w:r w:rsidRPr="00EB68B9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>APPENDIX</w:t>
      </w:r>
      <w:r w:rsidRPr="00EB68B9">
        <w:rPr>
          <w:rFonts w:ascii="Times New Roman" w:hAnsi="Times New Roman"/>
          <w:bCs/>
          <w:color w:val="339966"/>
          <w:sz w:val="24"/>
          <w:szCs w:val="24"/>
        </w:rPr>
        <w:t xml:space="preserve"> </w:t>
      </w:r>
      <w:r w:rsidR="0089739D" w:rsidRPr="00EB68B9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>2</w:t>
      </w:r>
      <w:r w:rsidR="00F25218" w:rsidRPr="00EB68B9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>.2</w:t>
      </w:r>
      <w:r w:rsidR="00532198" w:rsidRPr="003E6A96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>F</w:t>
      </w:r>
      <w:r w:rsidRPr="00EB68B9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ab/>
      </w:r>
      <w:r w:rsidR="00EB68B9" w:rsidRPr="00EB68B9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>BIENNIAL RENEWAL EXERCISE REPLY SLIP</w:t>
      </w:r>
    </w:p>
    <w:p w14:paraId="33D5C1DD" w14:textId="77777777" w:rsidR="00EB68B9" w:rsidRPr="00EB68B9" w:rsidRDefault="00EB68B9" w:rsidP="00403482">
      <w:pPr>
        <w:tabs>
          <w:tab w:val="center" w:pos="5160"/>
        </w:tabs>
        <w:ind w:left="-720" w:right="-1246" w:firstLine="1440"/>
        <w:rPr>
          <w:bCs/>
          <w:color w:val="339966"/>
          <w:sz w:val="24"/>
          <w:szCs w:val="24"/>
        </w:rPr>
      </w:pPr>
    </w:p>
    <w:p w14:paraId="79B9BFF0" w14:textId="1A330F11" w:rsidR="00BC5D9D" w:rsidRPr="00EB68B9" w:rsidRDefault="00BC5D9D" w:rsidP="00403482">
      <w:pPr>
        <w:tabs>
          <w:tab w:val="center" w:pos="5160"/>
        </w:tabs>
        <w:ind w:left="-720" w:right="-1246" w:firstLine="1440"/>
        <w:rPr>
          <w:b/>
          <w:color w:val="339966"/>
          <w:sz w:val="24"/>
          <w:szCs w:val="24"/>
        </w:rPr>
      </w:pPr>
      <w:r w:rsidRPr="00EB68B9">
        <w:rPr>
          <w:bCs/>
          <w:color w:val="339966"/>
          <w:sz w:val="24"/>
          <w:szCs w:val="24"/>
        </w:rPr>
        <w:tab/>
      </w:r>
      <w:r w:rsidR="00CF10A6" w:rsidRPr="00EB68B9">
        <w:rPr>
          <w:b/>
          <w:color w:val="339966"/>
          <w:sz w:val="24"/>
          <w:szCs w:val="24"/>
        </w:rPr>
        <w:tab/>
      </w:r>
    </w:p>
    <w:p w14:paraId="52FEB2F5" w14:textId="77777777" w:rsidR="00EB68B9" w:rsidRPr="00EB68B9" w:rsidRDefault="00EB68B9" w:rsidP="00EB68B9">
      <w:pPr>
        <w:tabs>
          <w:tab w:val="left" w:pos="1134"/>
          <w:tab w:val="center" w:pos="6210"/>
        </w:tabs>
        <w:snapToGrid w:val="0"/>
        <w:jc w:val="center"/>
        <w:rPr>
          <w:rFonts w:eastAsia="新細明體"/>
          <w:b/>
          <w:color w:val="339966"/>
          <w:sz w:val="24"/>
          <w:szCs w:val="24"/>
          <w:lang w:eastAsia="zh-HK"/>
        </w:rPr>
      </w:pPr>
      <w:r w:rsidRPr="00EB68B9">
        <w:rPr>
          <w:rFonts w:eastAsia="新細明體"/>
          <w:b/>
          <w:color w:val="339966"/>
          <w:sz w:val="24"/>
          <w:szCs w:val="24"/>
          <w:lang w:eastAsia="zh-HK"/>
        </w:rPr>
        <w:t>Engineering and Associated Consultants Selection Board</w:t>
      </w:r>
    </w:p>
    <w:p w14:paraId="1024463C" w14:textId="77777777" w:rsidR="00EB68B9" w:rsidRPr="00EB68B9" w:rsidRDefault="00EB68B9" w:rsidP="00EB68B9">
      <w:pPr>
        <w:tabs>
          <w:tab w:val="left" w:pos="1134"/>
          <w:tab w:val="center" w:pos="6210"/>
        </w:tabs>
        <w:snapToGrid w:val="0"/>
        <w:jc w:val="center"/>
        <w:rPr>
          <w:rFonts w:eastAsia="新細明體"/>
          <w:color w:val="339966"/>
          <w:sz w:val="24"/>
          <w:szCs w:val="24"/>
          <w:lang w:eastAsia="zh-HK"/>
        </w:rPr>
      </w:pPr>
      <w:r w:rsidRPr="00EB68B9">
        <w:rPr>
          <w:rFonts w:eastAsia="新細明體"/>
          <w:b/>
          <w:color w:val="339966"/>
          <w:sz w:val="24"/>
          <w:szCs w:val="24"/>
          <w:lang w:eastAsia="zh-HK"/>
        </w:rPr>
        <w:t>Biennial Renewal Exercise</w:t>
      </w:r>
    </w:p>
    <w:p w14:paraId="5AA72E7B" w14:textId="77777777" w:rsidR="00EB68B9" w:rsidRPr="00EB68B9" w:rsidRDefault="00EB68B9" w:rsidP="00EB68B9">
      <w:pPr>
        <w:jc w:val="center"/>
        <w:rPr>
          <w:color w:val="339966"/>
          <w:sz w:val="24"/>
          <w:szCs w:val="24"/>
          <w:lang w:eastAsia="zh-HK"/>
        </w:rPr>
      </w:pPr>
      <w:r w:rsidRPr="00EB68B9">
        <w:rPr>
          <w:rFonts w:eastAsia="新細明體"/>
          <w:b/>
          <w:color w:val="339966"/>
          <w:sz w:val="24"/>
          <w:szCs w:val="24"/>
          <w:u w:val="single"/>
          <w:lang w:eastAsia="zh-HK"/>
        </w:rPr>
        <w:t>Reply Slip</w:t>
      </w:r>
    </w:p>
    <w:p w14:paraId="5AAF17D9" w14:textId="77777777" w:rsidR="00EB68B9" w:rsidRPr="00EB68B9" w:rsidRDefault="00EB68B9" w:rsidP="00EB68B9">
      <w:pPr>
        <w:rPr>
          <w:rFonts w:eastAsia="新細明體"/>
          <w:color w:val="339966"/>
          <w:sz w:val="24"/>
          <w:szCs w:val="24"/>
          <w:lang w:eastAsia="zh-HK"/>
        </w:rPr>
      </w:pPr>
    </w:p>
    <w:p w14:paraId="0A32C0A5" w14:textId="77777777" w:rsidR="00EB68B9" w:rsidRPr="00EB68B9" w:rsidRDefault="00EB68B9" w:rsidP="00EB68B9">
      <w:pPr>
        <w:rPr>
          <w:rFonts w:eastAsia="新細明體"/>
          <w:color w:val="339966"/>
          <w:sz w:val="24"/>
          <w:szCs w:val="24"/>
          <w:lang w:eastAsia="zh-HK"/>
        </w:rPr>
      </w:pPr>
    </w:p>
    <w:p w14:paraId="3E2F4EA6" w14:textId="77777777" w:rsidR="00EB68B9" w:rsidRPr="00EB68B9" w:rsidRDefault="00EB68B9" w:rsidP="00EB68B9">
      <w:pPr>
        <w:rPr>
          <w:rFonts w:eastAsia="新細明體"/>
          <w:color w:val="339966"/>
          <w:sz w:val="24"/>
          <w:szCs w:val="24"/>
          <w:lang w:eastAsia="zh-HK"/>
        </w:rPr>
      </w:pPr>
      <w:r w:rsidRPr="00EB68B9">
        <w:rPr>
          <w:rFonts w:eastAsia="新細明體"/>
          <w:color w:val="339966"/>
          <w:sz w:val="24"/>
          <w:szCs w:val="24"/>
          <w:lang w:eastAsia="zh-HK"/>
        </w:rPr>
        <w:t xml:space="preserve">To: </w:t>
      </w:r>
      <w:bookmarkStart w:id="0" w:name="_GoBack"/>
      <w:bookmarkEnd w:id="0"/>
      <w:r w:rsidRPr="00EB68B9">
        <w:rPr>
          <w:rFonts w:eastAsia="新細明體"/>
          <w:color w:val="339966"/>
          <w:sz w:val="24"/>
          <w:szCs w:val="24"/>
        </w:rPr>
        <w:t>Secretary for EACSB</w:t>
      </w:r>
    </w:p>
    <w:p w14:paraId="37E913BE" w14:textId="71ECE214" w:rsidR="00EB68B9" w:rsidRPr="00EB68B9" w:rsidRDefault="00EB68B9" w:rsidP="00EB68B9">
      <w:pPr>
        <w:rPr>
          <w:rFonts w:eastAsia="新細明體"/>
          <w:color w:val="339966"/>
          <w:sz w:val="24"/>
          <w:szCs w:val="24"/>
          <w:lang w:eastAsia="zh-HK"/>
        </w:rPr>
      </w:pPr>
      <w:r w:rsidRPr="00EB68B9">
        <w:rPr>
          <w:rFonts w:eastAsia="新細明體"/>
          <w:color w:val="339966"/>
          <w:sz w:val="24"/>
          <w:szCs w:val="24"/>
          <w:lang w:eastAsia="zh-HK"/>
        </w:rPr>
        <w:t xml:space="preserve">  (Attn: XXXXXXXXX)</w:t>
      </w:r>
    </w:p>
    <w:p w14:paraId="03A726E9" w14:textId="77777777" w:rsidR="00EB68B9" w:rsidRPr="00EB68B9" w:rsidRDefault="00EB68B9" w:rsidP="00EB68B9">
      <w:pPr>
        <w:rPr>
          <w:rFonts w:eastAsia="新細明體"/>
          <w:color w:val="339966"/>
          <w:sz w:val="24"/>
          <w:szCs w:val="24"/>
        </w:rPr>
      </w:pPr>
      <w:r w:rsidRPr="00EB68B9">
        <w:rPr>
          <w:rFonts w:eastAsia="新細明體"/>
          <w:color w:val="339966"/>
          <w:sz w:val="24"/>
          <w:szCs w:val="24"/>
          <w:lang w:eastAsia="zh-HK"/>
        </w:rPr>
        <w:t xml:space="preserve">  </w:t>
      </w:r>
      <w:r w:rsidRPr="00EB68B9">
        <w:rPr>
          <w:rFonts w:eastAsia="新細明體"/>
          <w:color w:val="339966"/>
          <w:sz w:val="24"/>
          <w:szCs w:val="24"/>
        </w:rPr>
        <w:t xml:space="preserve">16/F, Civil Engineering and Development Building, </w:t>
      </w:r>
    </w:p>
    <w:p w14:paraId="3E8C65AD" w14:textId="77777777" w:rsidR="00EB68B9" w:rsidRPr="00EB68B9" w:rsidRDefault="00EB68B9" w:rsidP="00EB68B9">
      <w:pPr>
        <w:rPr>
          <w:rFonts w:eastAsia="新細明體"/>
          <w:color w:val="339966"/>
          <w:sz w:val="24"/>
          <w:szCs w:val="24"/>
          <w:lang w:eastAsia="zh-HK"/>
        </w:rPr>
      </w:pPr>
      <w:r w:rsidRPr="00EB68B9">
        <w:rPr>
          <w:rFonts w:eastAsia="新細明體"/>
          <w:color w:val="339966"/>
          <w:sz w:val="24"/>
          <w:szCs w:val="24"/>
        </w:rPr>
        <w:t xml:space="preserve">  101 Princess Margaret Road, Homantin, Kowloon</w:t>
      </w:r>
    </w:p>
    <w:p w14:paraId="2B257E0F" w14:textId="77777777" w:rsidR="00EB68B9" w:rsidRPr="00EB68B9" w:rsidRDefault="00EB68B9" w:rsidP="00EB68B9">
      <w:pPr>
        <w:tabs>
          <w:tab w:val="left" w:pos="1134"/>
          <w:tab w:val="center" w:pos="6210"/>
        </w:tabs>
        <w:snapToGrid w:val="0"/>
        <w:rPr>
          <w:rFonts w:eastAsia="新細明體"/>
          <w:color w:val="339966"/>
          <w:sz w:val="24"/>
          <w:szCs w:val="24"/>
          <w:lang w:eastAsia="zh-HK"/>
        </w:rPr>
      </w:pPr>
    </w:p>
    <w:p w14:paraId="5861C19E" w14:textId="77777777" w:rsidR="00EB68B9" w:rsidRPr="00EB68B9" w:rsidRDefault="00EB68B9" w:rsidP="00EB68B9">
      <w:pPr>
        <w:tabs>
          <w:tab w:val="left" w:pos="1134"/>
          <w:tab w:val="center" w:pos="6210"/>
        </w:tabs>
        <w:snapToGrid w:val="0"/>
        <w:rPr>
          <w:rFonts w:eastAsia="新細明體"/>
          <w:color w:val="339966"/>
          <w:sz w:val="24"/>
          <w:szCs w:val="24"/>
          <w:lang w:eastAsia="zh-HK"/>
        </w:rPr>
      </w:pPr>
      <w:r w:rsidRPr="00EB68B9">
        <w:rPr>
          <w:rFonts w:eastAsia="新細明體"/>
          <w:color w:val="339966"/>
          <w:sz w:val="24"/>
          <w:szCs w:val="24"/>
          <w:lang w:eastAsia="zh-HK"/>
        </w:rPr>
        <w:t>Please put a tick in the appropriate box.</w:t>
      </w:r>
    </w:p>
    <w:p w14:paraId="394D9EC5" w14:textId="77777777" w:rsidR="00EB68B9" w:rsidRPr="00EB68B9" w:rsidRDefault="00EB68B9" w:rsidP="00EB68B9">
      <w:pPr>
        <w:tabs>
          <w:tab w:val="left" w:pos="1134"/>
          <w:tab w:val="center" w:pos="6210"/>
        </w:tabs>
        <w:snapToGrid w:val="0"/>
        <w:rPr>
          <w:rFonts w:eastAsia="新細明體"/>
          <w:color w:val="339966"/>
          <w:sz w:val="24"/>
          <w:szCs w:val="24"/>
          <w:lang w:eastAsia="zh-HK"/>
        </w:rPr>
      </w:pPr>
      <w:r w:rsidRPr="00EB68B9">
        <w:rPr>
          <w:rFonts w:eastAsia="新細明體"/>
          <w:color w:val="339966"/>
          <w:sz w:val="24"/>
          <w:szCs w:val="24"/>
          <w:lang w:eastAsia="zh-HK"/>
        </w:rPr>
        <w:t>Provide supplementary sheet if necessary.</w:t>
      </w:r>
    </w:p>
    <w:p w14:paraId="71D0B345" w14:textId="77777777" w:rsidR="00EB68B9" w:rsidRPr="00EB68B9" w:rsidRDefault="00EB68B9" w:rsidP="00EB68B9">
      <w:pPr>
        <w:tabs>
          <w:tab w:val="left" w:pos="1134"/>
          <w:tab w:val="center" w:pos="6210"/>
        </w:tabs>
        <w:snapToGrid w:val="0"/>
        <w:rPr>
          <w:rFonts w:eastAsia="新細明體"/>
          <w:color w:val="339966"/>
          <w:sz w:val="24"/>
          <w:szCs w:val="24"/>
          <w:lang w:eastAsia="zh-HK"/>
        </w:rPr>
      </w:pPr>
    </w:p>
    <w:p w14:paraId="6E7A57BF" w14:textId="1D29F36C" w:rsidR="00EB68B9" w:rsidRPr="00EB68B9" w:rsidRDefault="00EB68B9" w:rsidP="00EB68B9">
      <w:pPr>
        <w:ind w:left="840" w:hangingChars="350" w:hanging="840"/>
        <w:jc w:val="both"/>
        <w:rPr>
          <w:rFonts w:eastAsia="新細明體"/>
          <w:color w:val="339966"/>
          <w:sz w:val="24"/>
          <w:szCs w:val="24"/>
          <w:lang w:eastAsia="zh-HK"/>
        </w:rPr>
      </w:pPr>
      <w:r w:rsidRPr="00EB68B9">
        <w:rPr>
          <w:rFonts w:eastAsia="新細明體"/>
          <w:noProof/>
          <w:color w:val="339966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3592BD27" wp14:editId="0556A943">
                <wp:simplePos x="0" y="0"/>
                <wp:positionH relativeFrom="column">
                  <wp:posOffset>210820</wp:posOffset>
                </wp:positionH>
                <wp:positionV relativeFrom="paragraph">
                  <wp:posOffset>25747</wp:posOffset>
                </wp:positionV>
                <wp:extent cx="138023" cy="138023"/>
                <wp:effectExtent l="0" t="0" r="14605" b="1460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023" cy="138023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33996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A3FE15" id="矩形 12" o:spid="_x0000_s1026" style="position:absolute;margin-left:16.6pt;margin-top:2.05pt;width:10.85pt;height:10.85pt;z-index: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6ZuZgIAAK8EAAAOAAAAZHJzL2Uyb0RvYy54bWysVEtu3DAM3RfoHQTtG88nzcfITDBIkKJA&#10;kAyQFFlzZGlsQBZVSjOe9DIFuushcpyi1yglO5+mXRXdyKRI8fP46JPTXWvFVlNo0M3keG8khXYK&#10;q8atZ/LT7cW7IylCBFeBRadn8l4HeTp/++ak86WeYI220iQ4iAtl52eyjtGXRRFUrVsIe+i1Y6NB&#10;aiGySuuiIug4emuLyWh0UHRIlSdUOgS+Pe+Ncp7jG6NVvDYm6CjsTHJtMZ+Uz1U6i/kJlGsCXzdq&#10;KAP+oYoWGsdJn0KdQwSxoeaPUG2jCAOauKewLdCYRuncA3czHr3q5qYGr3MvDE7wTzCF/xdWXW2X&#10;JJqKZzeRwkHLM/r59fuPh2+CLxidzoeSnW78kgYtsJha3Rlq05ebELuM6P0TonoXheLL8fRoNJlK&#10;odg0yByleH7sKcQPGluRhJkkHljGEbaXIfaujy4pl8OLxlq+h9I60aWqD0c8VwXMHWMhsth67ia4&#10;tRRg10xKFSmHDGibKj1PrwOtV2eWxBaYGNPp8fHBQeqWK/vNLeU+h1D3ftk0uFmXwuhMsaHUBFUP&#10;TpJWWN0ztIQ954JXFw1Hu4QQl0BMMi6bFyde82Esci84SFLUSF/+dp/8efZslaJj0nKfnzdAWgr7&#10;0TErjsf7+4nlWdl/fzhhhV5aVi8tbtOeIbc/5hX1KovJP9pH0RC2d7xfi5SVTeAU5+4RHZSz2C8T&#10;b6jSi0V2Y2Z7iJfuxqsUPOGUcLzd3QH5YdCRGXKFjwSH8tW8e9/00uFiE9E0mQzPuPKoksJbkYc2&#10;bHBau5d69nr+z8x/AQAA//8DAFBLAwQUAAYACAAAACEALOwIytwAAAAGAQAADwAAAGRycy9kb3du&#10;cmV2LnhtbEyOwU7DMBBE70j8g7VI3KjdtI1CyKaCSBUnDgQEHN14SaLG6yh22/D3mBM9jmb05hXb&#10;2Q7iRJPvHSMsFwoEceNMzy3C+9vuLgPhg2ajB8eE8EMetuX1VaFz4878Sqc6tCJC2OcaoQthzKX0&#10;TUdW+4UbiWP37SarQ4xTK82kzxFuB5kolUqre44PnR6p6qg51EeLoPglPdQ1famP5jnJPtPKPO0q&#10;xNub+fEBRKA5/I/hTz+qQxmd9u7IxosBYbVK4hJhvQQR6836HsQeIdlkIMtCXuqXvwAAAP//AwBQ&#10;SwECLQAUAAYACAAAACEAtoM4kv4AAADhAQAAEwAAAAAAAAAAAAAAAAAAAAAAW0NvbnRlbnRfVHlw&#10;ZXNdLnhtbFBLAQItABQABgAIAAAAIQA4/SH/1gAAAJQBAAALAAAAAAAAAAAAAAAAAC8BAABfcmVs&#10;cy8ucmVsc1BLAQItABQABgAIAAAAIQBCG6ZuZgIAAK8EAAAOAAAAAAAAAAAAAAAAAC4CAABkcnMv&#10;ZTJvRG9jLnhtbFBLAQItABQABgAIAAAAIQAs7AjK3AAAAAYBAAAPAAAAAAAAAAAAAAAAAMAEAABk&#10;cnMvZG93bnJldi54bWxQSwUGAAAAAAQABADzAAAAyQUAAAAA&#10;" filled="f" strokecolor="#396" strokeweight="1pt"/>
            </w:pict>
          </mc:Fallback>
        </mc:AlternateContent>
      </w:r>
      <w:r w:rsidRPr="00EB68B9">
        <w:rPr>
          <w:rFonts w:eastAsia="新細明體"/>
          <w:color w:val="339966"/>
          <w:sz w:val="24"/>
          <w:szCs w:val="24"/>
          <w:lang w:eastAsia="zh-HK"/>
        </w:rPr>
        <w:t xml:space="preserve">       </w:t>
      </w:r>
      <w:r w:rsidRPr="00EB68B9">
        <w:rPr>
          <w:rFonts w:eastAsia="新細明體"/>
          <w:color w:val="339966"/>
          <w:sz w:val="24"/>
          <w:szCs w:val="24"/>
          <w:lang w:eastAsia="zh-HK"/>
        </w:rPr>
        <w:tab/>
        <w:t xml:space="preserve">I / We would like to confirm that the admission records are still valid and we satisfy the admission criteria in the Guidelines promulgated under DEVB TC(W) No. 5/2018; and propose no further update to the admission records for the purpose of </w:t>
      </w:r>
      <w:r w:rsidRPr="00EB68B9">
        <w:rPr>
          <w:color w:val="339966"/>
          <w:sz w:val="24"/>
          <w:szCs w:val="24"/>
          <w:lang w:eastAsia="zh-HK"/>
        </w:rPr>
        <w:t xml:space="preserve">biennial </w:t>
      </w:r>
      <w:r w:rsidRPr="00EB68B9">
        <w:rPr>
          <w:rFonts w:eastAsia="新細明體"/>
          <w:color w:val="339966"/>
          <w:sz w:val="24"/>
          <w:szCs w:val="24"/>
          <w:lang w:eastAsia="zh-HK"/>
        </w:rPr>
        <w:t xml:space="preserve">renewal exercise. </w:t>
      </w:r>
    </w:p>
    <w:p w14:paraId="668539FD" w14:textId="32F4D9A5" w:rsidR="00EB68B9" w:rsidRPr="00EB68B9" w:rsidRDefault="00EB68B9" w:rsidP="00EB68B9">
      <w:pPr>
        <w:ind w:left="840" w:hangingChars="350" w:hanging="840"/>
        <w:jc w:val="both"/>
        <w:rPr>
          <w:rFonts w:eastAsia="新細明體"/>
          <w:color w:val="339966"/>
          <w:sz w:val="24"/>
          <w:szCs w:val="24"/>
          <w:lang w:eastAsia="zh-HK"/>
        </w:rPr>
      </w:pPr>
      <w:r w:rsidRPr="00EB68B9">
        <w:rPr>
          <w:rFonts w:eastAsia="新細明體"/>
          <w:noProof/>
          <w:color w:val="339966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C88157E" wp14:editId="7FDFB90B">
                <wp:simplePos x="0" y="0"/>
                <wp:positionH relativeFrom="column">
                  <wp:posOffset>210185</wp:posOffset>
                </wp:positionH>
                <wp:positionV relativeFrom="paragraph">
                  <wp:posOffset>222250</wp:posOffset>
                </wp:positionV>
                <wp:extent cx="138023" cy="138023"/>
                <wp:effectExtent l="0" t="0" r="14605" b="1460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023" cy="138023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33996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4541A1" id="矩形 14" o:spid="_x0000_s1026" style="position:absolute;margin-left:16.55pt;margin-top:17.5pt;width:10.85pt;height:10.8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9dOZwIAAK8EAAAOAAAAZHJzL2Uyb0RvYy54bWysVEtu3DAM3RfoHQTtG8+v+RiZCQYJUhQI&#10;kgBJkTVHlsYGZFGlNONJL1Ogux4ixyl6jVKy82naVdGNTIrUk/j46OOTXWvFVlNo0M3leG8khXYK&#10;q8at5/LT7fm7QylCBFeBRafn8l4HebJ4++a486WeYI220iQYxIWy83NZx+jLogiq1i2EPfTacdAg&#10;tRDZpXVREXSM3tpiMhrtFx1S5QmVDoF3z/qgXGR8Y7SKV8YEHYWdS35bzCvldZXWYnEM5ZrA140a&#10;ngH/8IoWGseXPkGdQQSxoeYPqLZRhAFN3FPYFmhMo3SugasZj15Vc1OD17kWJif4J5rC/4NVl9tr&#10;Ek3FvZtJ4aDlHv38+v3HwzfBG8xO50PJSTf+mgYvsJlK3Rlq05eLELvM6P0To3oXheLN8fRwNJlK&#10;oTg02IxSPB/2FOIHja1IxlwSNyzzCNuLEPvUx5R0l8Pzxlreh9I60THo5GDEfVXA2jEWIput52qC&#10;W0sBds2iVJEyZEDbVOl4Oh1ovTq1JLbAwphOj47291O1/LLf0tLdZxDqPi+HhjTrEozOEhuemqjq&#10;yUnWCqt7ppaw11zw6rxhtAsI8RqIRcbP5sGJV7wYi1wLDpYUNdKXv+2nfO49R6XoWLRc5+cNkJbC&#10;fnSsiqPxbJZUnp3Z+4MJO/QysnoZcZv2FLn8MY+oV9lM+dE+moawveP5WqZbOQRO8d09o4NzGvth&#10;4glVernMaaxsD/HC3XiVwBNPicfb3R2QHxodWSGX+ChwKF/1u89NJx0uNxFNk8XwzCu3Kjk8Fblp&#10;wwSnsXvp56zn/8ziFwAAAP//AwBQSwMEFAAGAAgAAAAhAAvWULPcAAAABwEAAA8AAABkcnMvZG93&#10;bnJldi54bWxMj8FuwjAQRO+V+g/WIvVWbKAElMZBbSTUUw9NEfRo4iWJiNdRbCD9+25P7Wm0mtHs&#10;m2wzuk5ccQitJw2zqQKBVHnbUq1h97l9XIMI0ZA1nSfU8I0BNvn9XWZS62/0gdcy1oJLKKRGQxNj&#10;n0oZqgadCVPfI7F38oMzkc+hlnYwNy53nZwrlUhnWuIPjemxaLA6lxenQdF7ci5L/FL76m2+PiSF&#10;fd0WWj9MxpdnEBHH+BeGX3xGh5yZjv5CNohOw2Ix4yTrkiexv3ziJUfWZAUyz+R//vwHAAD//wMA&#10;UEsBAi0AFAAGAAgAAAAhALaDOJL+AAAA4QEAABMAAAAAAAAAAAAAAAAAAAAAAFtDb250ZW50X1R5&#10;cGVzXS54bWxQSwECLQAUAAYACAAAACEAOP0h/9YAAACUAQAACwAAAAAAAAAAAAAAAAAvAQAAX3Jl&#10;bHMvLnJlbHNQSwECLQAUAAYACAAAACEAZI/XTmcCAACvBAAADgAAAAAAAAAAAAAAAAAuAgAAZHJz&#10;L2Uyb0RvYy54bWxQSwECLQAUAAYACAAAACEAC9ZQs9wAAAAHAQAADwAAAAAAAAAAAAAAAADBBAAA&#10;ZHJzL2Rvd25yZXYueG1sUEsFBgAAAAAEAAQA8wAAAMoFAAAAAA==&#10;" filled="f" strokecolor="#396" strokeweight="1pt"/>
            </w:pict>
          </mc:Fallback>
        </mc:AlternateContent>
      </w:r>
    </w:p>
    <w:p w14:paraId="200E85A4" w14:textId="12B60A0F" w:rsidR="00EB68B9" w:rsidRPr="00EB68B9" w:rsidRDefault="00EB68B9" w:rsidP="00EB68B9">
      <w:pPr>
        <w:jc w:val="both"/>
        <w:rPr>
          <w:rFonts w:eastAsia="新細明體"/>
          <w:color w:val="339966"/>
          <w:sz w:val="24"/>
          <w:szCs w:val="24"/>
          <w:lang w:eastAsia="zh-HK"/>
        </w:rPr>
      </w:pPr>
      <w:r w:rsidRPr="00EB68B9">
        <w:rPr>
          <w:rFonts w:eastAsia="新細明體"/>
          <w:color w:val="339966"/>
          <w:sz w:val="24"/>
          <w:szCs w:val="24"/>
          <w:lang w:eastAsia="zh-HK"/>
        </w:rPr>
        <w:t xml:space="preserve">       </w:t>
      </w:r>
      <w:r w:rsidRPr="00EB68B9">
        <w:rPr>
          <w:rFonts w:eastAsia="新細明體"/>
          <w:color w:val="339966"/>
          <w:sz w:val="24"/>
          <w:szCs w:val="24"/>
          <w:lang w:eastAsia="zh-HK"/>
        </w:rPr>
        <w:tab/>
      </w:r>
      <w:r w:rsidR="00F52DD4">
        <w:rPr>
          <w:rFonts w:eastAsia="新細明體"/>
          <w:color w:val="339966"/>
          <w:sz w:val="24"/>
          <w:szCs w:val="24"/>
          <w:lang w:eastAsia="zh-HK"/>
        </w:rPr>
        <w:t xml:space="preserve">  </w:t>
      </w:r>
      <w:r w:rsidRPr="00EB68B9">
        <w:rPr>
          <w:rFonts w:eastAsia="新細明體"/>
          <w:color w:val="339966"/>
          <w:sz w:val="24"/>
          <w:szCs w:val="24"/>
          <w:lang w:eastAsia="zh-HK"/>
        </w:rPr>
        <w:t>I /We propose the following change(s) in our admission records:</w:t>
      </w:r>
    </w:p>
    <w:p w14:paraId="4643D745" w14:textId="29BEF0D5" w:rsidR="00EB68B9" w:rsidRPr="00EB68B9" w:rsidRDefault="00EB68B9" w:rsidP="00EB68B9">
      <w:pPr>
        <w:tabs>
          <w:tab w:val="left" w:pos="1276"/>
        </w:tabs>
        <w:spacing w:line="360" w:lineRule="auto"/>
        <w:ind w:left="1276" w:hanging="1276"/>
        <w:jc w:val="both"/>
        <w:rPr>
          <w:rFonts w:eastAsia="新細明體"/>
          <w:color w:val="339966"/>
          <w:sz w:val="24"/>
          <w:szCs w:val="24"/>
          <w:lang w:eastAsia="zh-HK"/>
        </w:rPr>
      </w:pPr>
      <w:r w:rsidRPr="00EB68B9">
        <w:rPr>
          <w:rFonts w:eastAsia="新細明體"/>
          <w:noProof/>
          <w:color w:val="339966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B073C8" wp14:editId="69AA0C9A">
                <wp:simplePos x="0" y="0"/>
                <wp:positionH relativeFrom="column">
                  <wp:posOffset>524510</wp:posOffset>
                </wp:positionH>
                <wp:positionV relativeFrom="paragraph">
                  <wp:posOffset>306705</wp:posOffset>
                </wp:positionV>
                <wp:extent cx="137795" cy="137795"/>
                <wp:effectExtent l="0" t="0" r="14605" b="14605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33996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D2C430" id="矩形 35" o:spid="_x0000_s1026" style="position:absolute;margin-left:41.3pt;margin-top:24.15pt;width:10.85pt;height:10.8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KlsZwIAAK8EAAAOAAAAZHJzL2Uyb0RvYy54bWysVEtu2zAQ3RfoHQjuG/mTxLUQOTASpCgQ&#10;JAaSIusxRVoC+OuQtpxepkB3PUSOU/QaHVLKp2lXRTfUDGf4yHnzRiene6PZTmJona34+GDEmbTC&#10;1a3dVPzT7cW795yFCLYG7ays+L0M/HTx9s1J50s5cY3TtURGIDaUna94E6MviyKIRhoIB85LS0Hl&#10;0EAkFzdFjdARutHFZDQ6LjqHtUcnZAi0e94H+SLjKyVFvFYqyMh0xeltMa+Y13Vai8UJlBsE37Ri&#10;eAb8wysMtJYufYI6hwhsi+0fUKYV6IJT8UA4UzilWiFzDVTNePSqmpsGvMy1EDnBP9EU/h+suNqt&#10;kLV1xadHnFkw1KOfX7//ePjGaIPY6XwoKenGr3DwApmp1L1Ck75UBNtnRu+fGJX7yARtjqez2ZyA&#10;BYUGm1CK58MeQ/wgnWHJqDhSwzKPsLsMsU99TEl3WXfRak37UGrLOgKdzEbUVwGkHaUhkmk8VRPs&#10;hjPQGxKliJghg9NtnY6n0wE36zONbAckjOl0Pj8+TtXSy35LS3efQ2j6vBwa0rRNMDJLbHhqoqon&#10;J1lrV98Tteh6zQUvLlpCu4QQV4AkMno2DU68pkVpR7W4weKscfjlb/spn3pPUc46Ei3V+XkLKDnT&#10;Hy2pYj4+PEwqz87h0WxCDr6MrF9G7NacOSp/TCPqRTZTftSPpkJn7mi+lulWCoEVdHfP6OCcxX6Y&#10;aEKFXC5zGinbQ7y0N14k8MRT4vF2fwfoh0ZHUsiVexQ4lK/63eemk9Ytt9GpNovhmVdqVXJoKnLT&#10;hglOY/fSz1nP/5nFLwAAAP//AwBQSwMEFAAGAAgAAAAhACbaNa7dAAAACAEAAA8AAABkcnMvZG93&#10;bnJldi54bWxMj8FOwzAQRO9I/IO1lbhRu6FKo5BNBZEqThwIqHB04yWJGq+j2G3D3+Oe4DarGc28&#10;LbazHcSZJt87RlgtFQjixpmeW4SP9919BsIHzUYPjgnhhzxsy9ubQufGXfiNznVoRSxhn2uELoQx&#10;l9I3HVntl24kjt63m6wO8ZxaaSZ9ieV2kIlSqbS657jQ6ZGqjppjfbIIil/TY13Tl9o3L0n2mVbm&#10;eVch3i3mp0cQgebwF4YrfkSHMjId3ImNFwNClqQxibDOHkBcfbWO4oCwUQpkWcj/D5S/AAAA//8D&#10;AFBLAQItABQABgAIAAAAIQC2gziS/gAAAOEBAAATAAAAAAAAAAAAAAAAAAAAAABbQ29udGVudF9U&#10;eXBlc10ueG1sUEsBAi0AFAAGAAgAAAAhADj9If/WAAAAlAEAAAsAAAAAAAAAAAAAAAAALwEAAF9y&#10;ZWxzLy5yZWxzUEsBAi0AFAAGAAgAAAAhANBcqWxnAgAArwQAAA4AAAAAAAAAAAAAAAAALgIAAGRy&#10;cy9lMm9Eb2MueG1sUEsBAi0AFAAGAAgAAAAhACbaNa7dAAAACAEAAA8AAAAAAAAAAAAAAAAAwQQA&#10;AGRycy9kb3ducmV2LnhtbFBLBQYAAAAABAAEAPMAAADLBQAAAAA=&#10;" filled="f" strokecolor="#396" strokeweight="1pt"/>
            </w:pict>
          </mc:Fallback>
        </mc:AlternateContent>
      </w:r>
      <w:r w:rsidRPr="00EB68B9">
        <w:rPr>
          <w:rFonts w:eastAsia="新細明體"/>
          <w:color w:val="339966"/>
          <w:sz w:val="24"/>
          <w:szCs w:val="24"/>
          <w:lang w:eastAsia="zh-HK"/>
        </w:rPr>
        <w:tab/>
      </w:r>
    </w:p>
    <w:p w14:paraId="6829992D" w14:textId="0A744670" w:rsidR="00EB68B9" w:rsidRPr="00EB68B9" w:rsidRDefault="00EB68B9" w:rsidP="00EB68B9">
      <w:pPr>
        <w:tabs>
          <w:tab w:val="left" w:pos="1276"/>
        </w:tabs>
        <w:spacing w:line="360" w:lineRule="auto"/>
        <w:ind w:left="1276" w:hanging="1276"/>
        <w:jc w:val="both"/>
        <w:rPr>
          <w:rFonts w:eastAsia="新細明體"/>
          <w:color w:val="339966"/>
          <w:sz w:val="24"/>
          <w:szCs w:val="24"/>
          <w:lang w:eastAsia="zh-HK"/>
        </w:rPr>
      </w:pPr>
      <w:r w:rsidRPr="00EB68B9">
        <w:rPr>
          <w:rFonts w:eastAsia="新細明體"/>
          <w:color w:val="339966"/>
          <w:sz w:val="24"/>
          <w:szCs w:val="24"/>
          <w:lang w:eastAsia="zh-HK"/>
        </w:rPr>
        <w:tab/>
        <w:t xml:space="preserve">Change of Groups </w:t>
      </w:r>
    </w:p>
    <w:tbl>
      <w:tblPr>
        <w:tblStyle w:val="aff5"/>
        <w:tblpPr w:leftFromText="180" w:rightFromText="180" w:vertAnchor="text" w:horzAnchor="page" w:tblpX="2726" w:tblpY="194"/>
        <w:tblW w:w="0" w:type="auto"/>
        <w:tblBorders>
          <w:top w:val="single" w:sz="4" w:space="0" w:color="339966"/>
          <w:left w:val="single" w:sz="4" w:space="0" w:color="339966"/>
          <w:bottom w:val="single" w:sz="4" w:space="0" w:color="339966"/>
          <w:right w:val="single" w:sz="4" w:space="0" w:color="339966"/>
          <w:insideH w:val="single" w:sz="4" w:space="0" w:color="339966"/>
          <w:insideV w:val="single" w:sz="4" w:space="0" w:color="339966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645"/>
        <w:gridCol w:w="646"/>
        <w:gridCol w:w="646"/>
        <w:gridCol w:w="646"/>
        <w:gridCol w:w="645"/>
        <w:gridCol w:w="646"/>
        <w:gridCol w:w="646"/>
        <w:gridCol w:w="646"/>
        <w:gridCol w:w="646"/>
      </w:tblGrid>
      <w:tr w:rsidR="00EB68B9" w:rsidRPr="00EB68B9" w14:paraId="3FDA8695" w14:textId="77777777" w:rsidTr="00A97759">
        <w:tc>
          <w:tcPr>
            <w:tcW w:w="1980" w:type="dxa"/>
          </w:tcPr>
          <w:p w14:paraId="1EE640D2" w14:textId="77777777" w:rsidR="00EB68B9" w:rsidRPr="00EB68B9" w:rsidRDefault="00EB68B9" w:rsidP="003B0D54">
            <w:pPr>
              <w:ind w:leftChars="18" w:left="36" w:rightChars="-50" w:right="-100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  <w:r w:rsidRPr="00EB68B9">
              <w:rPr>
                <w:rFonts w:eastAsia="新細明體"/>
                <w:color w:val="339966"/>
                <w:sz w:val="24"/>
                <w:szCs w:val="24"/>
                <w:lang w:eastAsia="zh-HK"/>
              </w:rPr>
              <w:t>Service Category</w:t>
            </w:r>
          </w:p>
        </w:tc>
        <w:tc>
          <w:tcPr>
            <w:tcW w:w="645" w:type="dxa"/>
          </w:tcPr>
          <w:p w14:paraId="02517A3B" w14:textId="77777777" w:rsidR="00EB68B9" w:rsidRPr="00EB68B9" w:rsidRDefault="00EB68B9" w:rsidP="003B0D54">
            <w:pPr>
              <w:ind w:leftChars="18" w:left="36" w:rightChars="-50" w:right="-100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  <w:r w:rsidRPr="00EB68B9">
              <w:rPr>
                <w:rFonts w:eastAsia="新細明體"/>
                <w:color w:val="339966"/>
                <w:sz w:val="24"/>
                <w:szCs w:val="24"/>
                <w:lang w:eastAsia="zh-HK"/>
              </w:rPr>
              <w:t>CE</w:t>
            </w:r>
          </w:p>
        </w:tc>
        <w:tc>
          <w:tcPr>
            <w:tcW w:w="646" w:type="dxa"/>
          </w:tcPr>
          <w:p w14:paraId="0ACAD6EB" w14:textId="77777777" w:rsidR="00EB68B9" w:rsidRPr="00EB68B9" w:rsidRDefault="00EB68B9" w:rsidP="003B0D54">
            <w:pPr>
              <w:ind w:leftChars="18" w:left="36" w:rightChars="-50" w:right="-100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  <w:r w:rsidRPr="00EB68B9">
              <w:rPr>
                <w:rFonts w:eastAsia="新細明體"/>
                <w:color w:val="339966"/>
                <w:sz w:val="24"/>
                <w:szCs w:val="24"/>
                <w:lang w:eastAsia="zh-HK"/>
              </w:rPr>
              <w:t>DS</w:t>
            </w:r>
          </w:p>
        </w:tc>
        <w:tc>
          <w:tcPr>
            <w:tcW w:w="646" w:type="dxa"/>
          </w:tcPr>
          <w:p w14:paraId="22A3B2AB" w14:textId="77777777" w:rsidR="00EB68B9" w:rsidRPr="00EB68B9" w:rsidRDefault="00EB68B9" w:rsidP="003B0D54">
            <w:pPr>
              <w:ind w:leftChars="18" w:left="36" w:rightChars="-50" w:right="-100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  <w:r w:rsidRPr="00EB68B9">
              <w:rPr>
                <w:rFonts w:eastAsia="新細明體"/>
                <w:color w:val="339966"/>
                <w:sz w:val="24"/>
                <w:szCs w:val="24"/>
                <w:lang w:eastAsia="zh-HK"/>
              </w:rPr>
              <w:t>GE</w:t>
            </w:r>
          </w:p>
        </w:tc>
        <w:tc>
          <w:tcPr>
            <w:tcW w:w="646" w:type="dxa"/>
          </w:tcPr>
          <w:p w14:paraId="7D0A048D" w14:textId="77777777" w:rsidR="00EB68B9" w:rsidRPr="00EB68B9" w:rsidRDefault="00EB68B9" w:rsidP="003B0D54">
            <w:pPr>
              <w:ind w:leftChars="18" w:left="36" w:rightChars="-50" w:right="-100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  <w:r w:rsidRPr="00EB68B9">
              <w:rPr>
                <w:rFonts w:eastAsia="新細明體"/>
                <w:color w:val="339966"/>
                <w:sz w:val="24"/>
                <w:szCs w:val="24"/>
                <w:lang w:eastAsia="zh-HK"/>
              </w:rPr>
              <w:t>HY</w:t>
            </w:r>
          </w:p>
        </w:tc>
        <w:tc>
          <w:tcPr>
            <w:tcW w:w="645" w:type="dxa"/>
          </w:tcPr>
          <w:p w14:paraId="045DA042" w14:textId="77777777" w:rsidR="00EB68B9" w:rsidRPr="00EB68B9" w:rsidRDefault="00EB68B9" w:rsidP="003B0D54">
            <w:pPr>
              <w:ind w:leftChars="18" w:left="36" w:rightChars="-50" w:right="-100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  <w:r w:rsidRPr="00EB68B9">
              <w:rPr>
                <w:rFonts w:eastAsia="新細明體"/>
                <w:color w:val="339966"/>
                <w:sz w:val="24"/>
                <w:szCs w:val="24"/>
                <w:lang w:eastAsia="zh-HK"/>
              </w:rPr>
              <w:t>WS</w:t>
            </w:r>
          </w:p>
        </w:tc>
        <w:tc>
          <w:tcPr>
            <w:tcW w:w="646" w:type="dxa"/>
          </w:tcPr>
          <w:p w14:paraId="16D9A59F" w14:textId="77777777" w:rsidR="00EB68B9" w:rsidRPr="00EB68B9" w:rsidRDefault="00EB68B9" w:rsidP="003B0D54">
            <w:pPr>
              <w:ind w:leftChars="18" w:left="36" w:rightChars="-50" w:right="-100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  <w:r w:rsidRPr="00EB68B9">
              <w:rPr>
                <w:rFonts w:eastAsia="新細明體"/>
                <w:color w:val="339966"/>
                <w:sz w:val="24"/>
                <w:szCs w:val="24"/>
                <w:lang w:eastAsia="zh-HK"/>
              </w:rPr>
              <w:t>EM</w:t>
            </w:r>
          </w:p>
        </w:tc>
        <w:tc>
          <w:tcPr>
            <w:tcW w:w="646" w:type="dxa"/>
          </w:tcPr>
          <w:p w14:paraId="36B38D98" w14:textId="77777777" w:rsidR="00EB68B9" w:rsidRPr="00EB68B9" w:rsidRDefault="00EB68B9" w:rsidP="003B0D54">
            <w:pPr>
              <w:ind w:leftChars="18" w:left="36" w:rightChars="-50" w:right="-100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  <w:r w:rsidRPr="00EB68B9">
              <w:rPr>
                <w:rFonts w:eastAsia="新細明體"/>
                <w:color w:val="339966"/>
                <w:sz w:val="24"/>
                <w:szCs w:val="24"/>
                <w:lang w:eastAsia="zh-HK"/>
              </w:rPr>
              <w:t>EP</w:t>
            </w:r>
          </w:p>
        </w:tc>
        <w:tc>
          <w:tcPr>
            <w:tcW w:w="646" w:type="dxa"/>
          </w:tcPr>
          <w:p w14:paraId="214BC8FA" w14:textId="77777777" w:rsidR="00EB68B9" w:rsidRPr="00EB68B9" w:rsidRDefault="00EB68B9" w:rsidP="003B0D54">
            <w:pPr>
              <w:ind w:leftChars="18" w:left="36" w:rightChars="-50" w:right="-100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  <w:r w:rsidRPr="00EB68B9">
              <w:rPr>
                <w:rFonts w:eastAsia="新細明體"/>
                <w:color w:val="339966"/>
                <w:sz w:val="24"/>
                <w:szCs w:val="24"/>
                <w:lang w:eastAsia="zh-HK"/>
              </w:rPr>
              <w:t>TP</w:t>
            </w:r>
          </w:p>
        </w:tc>
        <w:tc>
          <w:tcPr>
            <w:tcW w:w="646" w:type="dxa"/>
          </w:tcPr>
          <w:p w14:paraId="7369E09B" w14:textId="77777777" w:rsidR="00EB68B9" w:rsidRPr="00EB68B9" w:rsidRDefault="00EB68B9" w:rsidP="003B0D54">
            <w:pPr>
              <w:ind w:leftChars="18" w:left="36" w:rightChars="-50" w:right="-100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  <w:r w:rsidRPr="00EB68B9">
              <w:rPr>
                <w:rFonts w:eastAsia="新細明體"/>
                <w:color w:val="339966"/>
                <w:sz w:val="24"/>
                <w:szCs w:val="24"/>
                <w:lang w:eastAsia="zh-HK"/>
              </w:rPr>
              <w:t>TT</w:t>
            </w:r>
          </w:p>
        </w:tc>
      </w:tr>
      <w:tr w:rsidR="00EB68B9" w:rsidRPr="00EB68B9" w14:paraId="13F30BE6" w14:textId="77777777" w:rsidTr="00A97759">
        <w:tc>
          <w:tcPr>
            <w:tcW w:w="1980" w:type="dxa"/>
          </w:tcPr>
          <w:p w14:paraId="3D69C7BD" w14:textId="77777777" w:rsidR="00EB68B9" w:rsidRPr="00EB68B9" w:rsidRDefault="00EB68B9" w:rsidP="003B0D54">
            <w:pPr>
              <w:ind w:leftChars="18" w:left="36" w:rightChars="-50" w:right="-100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  <w:r w:rsidRPr="00EB68B9">
              <w:rPr>
                <w:rFonts w:eastAsia="新細明體"/>
                <w:color w:val="339966"/>
                <w:sz w:val="24"/>
                <w:szCs w:val="24"/>
                <w:lang w:eastAsia="zh-HK"/>
              </w:rPr>
              <w:t>Existing Group No.</w:t>
            </w:r>
          </w:p>
        </w:tc>
        <w:tc>
          <w:tcPr>
            <w:tcW w:w="645" w:type="dxa"/>
          </w:tcPr>
          <w:p w14:paraId="1E206DB0" w14:textId="77777777" w:rsidR="00EB68B9" w:rsidRPr="00EB68B9" w:rsidRDefault="00EB68B9" w:rsidP="003B0D54">
            <w:pPr>
              <w:ind w:leftChars="18" w:left="36" w:rightChars="-50" w:right="-100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646" w:type="dxa"/>
          </w:tcPr>
          <w:p w14:paraId="5D1CAC1D" w14:textId="77777777" w:rsidR="00EB68B9" w:rsidRPr="00EB68B9" w:rsidRDefault="00EB68B9" w:rsidP="003B0D54">
            <w:pPr>
              <w:ind w:leftChars="18" w:left="36" w:rightChars="-50" w:right="-100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646" w:type="dxa"/>
          </w:tcPr>
          <w:p w14:paraId="3003B0B3" w14:textId="77777777" w:rsidR="00EB68B9" w:rsidRPr="00EB68B9" w:rsidRDefault="00EB68B9" w:rsidP="003B0D54">
            <w:pPr>
              <w:ind w:leftChars="18" w:left="36" w:rightChars="-50" w:right="-100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646" w:type="dxa"/>
          </w:tcPr>
          <w:p w14:paraId="189E868A" w14:textId="77777777" w:rsidR="00EB68B9" w:rsidRPr="00EB68B9" w:rsidRDefault="00EB68B9" w:rsidP="003B0D54">
            <w:pPr>
              <w:ind w:leftChars="18" w:left="36" w:rightChars="-50" w:right="-100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645" w:type="dxa"/>
          </w:tcPr>
          <w:p w14:paraId="149C28DD" w14:textId="77777777" w:rsidR="00EB68B9" w:rsidRPr="00EB68B9" w:rsidRDefault="00EB68B9" w:rsidP="003B0D54">
            <w:pPr>
              <w:ind w:leftChars="18" w:left="36" w:rightChars="-50" w:right="-100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646" w:type="dxa"/>
          </w:tcPr>
          <w:p w14:paraId="45D859C3" w14:textId="77777777" w:rsidR="00EB68B9" w:rsidRPr="00EB68B9" w:rsidRDefault="00EB68B9" w:rsidP="003B0D54">
            <w:pPr>
              <w:ind w:leftChars="18" w:left="36" w:rightChars="-50" w:right="-100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646" w:type="dxa"/>
          </w:tcPr>
          <w:p w14:paraId="17F85F84" w14:textId="77777777" w:rsidR="00EB68B9" w:rsidRPr="00EB68B9" w:rsidRDefault="00EB68B9" w:rsidP="003B0D54">
            <w:pPr>
              <w:ind w:leftChars="18" w:left="36" w:rightChars="-50" w:right="-100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646" w:type="dxa"/>
          </w:tcPr>
          <w:p w14:paraId="2E74FDFB" w14:textId="77777777" w:rsidR="00EB68B9" w:rsidRPr="00EB68B9" w:rsidRDefault="00EB68B9" w:rsidP="003B0D54">
            <w:pPr>
              <w:ind w:leftChars="18" w:left="36" w:rightChars="-50" w:right="-100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646" w:type="dxa"/>
          </w:tcPr>
          <w:p w14:paraId="59405468" w14:textId="77777777" w:rsidR="00EB68B9" w:rsidRPr="00EB68B9" w:rsidRDefault="00EB68B9" w:rsidP="003B0D54">
            <w:pPr>
              <w:ind w:leftChars="18" w:left="36" w:rightChars="-50" w:right="-100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</w:tc>
      </w:tr>
      <w:tr w:rsidR="00EB68B9" w:rsidRPr="00EB68B9" w14:paraId="19C9B6ED" w14:textId="77777777" w:rsidTr="00A97759">
        <w:tc>
          <w:tcPr>
            <w:tcW w:w="1980" w:type="dxa"/>
          </w:tcPr>
          <w:p w14:paraId="6E1C4288" w14:textId="77777777" w:rsidR="00EB68B9" w:rsidRPr="00EB68B9" w:rsidRDefault="00EB68B9" w:rsidP="003B0D54">
            <w:pPr>
              <w:ind w:leftChars="18" w:left="36" w:rightChars="-50" w:right="-100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  <w:r w:rsidRPr="00EB68B9">
              <w:rPr>
                <w:rFonts w:eastAsia="新細明體"/>
                <w:color w:val="339966"/>
                <w:sz w:val="24"/>
                <w:szCs w:val="24"/>
                <w:lang w:eastAsia="zh-HK"/>
              </w:rPr>
              <w:t>Proposed Group No.</w:t>
            </w:r>
          </w:p>
        </w:tc>
        <w:tc>
          <w:tcPr>
            <w:tcW w:w="645" w:type="dxa"/>
          </w:tcPr>
          <w:p w14:paraId="4D313C4A" w14:textId="77777777" w:rsidR="00EB68B9" w:rsidRPr="00EB68B9" w:rsidRDefault="00EB68B9" w:rsidP="003B0D54">
            <w:pPr>
              <w:ind w:leftChars="18" w:left="36" w:rightChars="-50" w:right="-100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646" w:type="dxa"/>
          </w:tcPr>
          <w:p w14:paraId="74E2B779" w14:textId="77777777" w:rsidR="00EB68B9" w:rsidRPr="00EB68B9" w:rsidRDefault="00EB68B9" w:rsidP="003B0D54">
            <w:pPr>
              <w:ind w:leftChars="18" w:left="36" w:rightChars="-50" w:right="-100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646" w:type="dxa"/>
          </w:tcPr>
          <w:p w14:paraId="38A59FEF" w14:textId="77777777" w:rsidR="00EB68B9" w:rsidRPr="00EB68B9" w:rsidRDefault="00EB68B9" w:rsidP="003B0D54">
            <w:pPr>
              <w:ind w:leftChars="18" w:left="36" w:rightChars="-50" w:right="-100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646" w:type="dxa"/>
          </w:tcPr>
          <w:p w14:paraId="44F55AC8" w14:textId="77777777" w:rsidR="00EB68B9" w:rsidRPr="00EB68B9" w:rsidRDefault="00EB68B9" w:rsidP="003B0D54">
            <w:pPr>
              <w:ind w:leftChars="18" w:left="36" w:rightChars="-50" w:right="-100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645" w:type="dxa"/>
          </w:tcPr>
          <w:p w14:paraId="13A88506" w14:textId="77777777" w:rsidR="00EB68B9" w:rsidRPr="00EB68B9" w:rsidRDefault="00EB68B9" w:rsidP="003B0D54">
            <w:pPr>
              <w:ind w:leftChars="18" w:left="36" w:rightChars="-50" w:right="-100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646" w:type="dxa"/>
          </w:tcPr>
          <w:p w14:paraId="4303ECE7" w14:textId="77777777" w:rsidR="00EB68B9" w:rsidRPr="00EB68B9" w:rsidRDefault="00EB68B9" w:rsidP="003B0D54">
            <w:pPr>
              <w:ind w:leftChars="18" w:left="36" w:rightChars="-50" w:right="-100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646" w:type="dxa"/>
          </w:tcPr>
          <w:p w14:paraId="08A43CD4" w14:textId="77777777" w:rsidR="00EB68B9" w:rsidRPr="00EB68B9" w:rsidRDefault="00EB68B9" w:rsidP="003B0D54">
            <w:pPr>
              <w:ind w:leftChars="18" w:left="36" w:rightChars="-50" w:right="-100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646" w:type="dxa"/>
          </w:tcPr>
          <w:p w14:paraId="1FBE3B81" w14:textId="77777777" w:rsidR="00EB68B9" w:rsidRPr="00EB68B9" w:rsidRDefault="00EB68B9" w:rsidP="003B0D54">
            <w:pPr>
              <w:ind w:leftChars="18" w:left="36" w:rightChars="-50" w:right="-100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646" w:type="dxa"/>
          </w:tcPr>
          <w:p w14:paraId="5FFD76F6" w14:textId="77777777" w:rsidR="00EB68B9" w:rsidRPr="00EB68B9" w:rsidRDefault="00EB68B9" w:rsidP="003B0D54">
            <w:pPr>
              <w:ind w:leftChars="18" w:left="36" w:rightChars="-50" w:right="-100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</w:tc>
      </w:tr>
    </w:tbl>
    <w:p w14:paraId="6A7B69BA" w14:textId="77777777" w:rsidR="00EB68B9" w:rsidRPr="00EB68B9" w:rsidRDefault="00EB68B9" w:rsidP="00EB68B9">
      <w:pPr>
        <w:tabs>
          <w:tab w:val="left" w:pos="1276"/>
        </w:tabs>
        <w:spacing w:line="360" w:lineRule="auto"/>
        <w:jc w:val="both"/>
        <w:rPr>
          <w:rFonts w:eastAsia="新細明體"/>
          <w:color w:val="339966"/>
          <w:sz w:val="24"/>
          <w:szCs w:val="24"/>
          <w:lang w:eastAsia="zh-HK"/>
        </w:rPr>
      </w:pPr>
      <w:r w:rsidRPr="00EB68B9">
        <w:rPr>
          <w:rFonts w:eastAsia="新細明體"/>
          <w:color w:val="339966"/>
          <w:sz w:val="24"/>
          <w:szCs w:val="24"/>
          <w:lang w:eastAsia="zh-HK"/>
        </w:rPr>
        <w:tab/>
      </w:r>
    </w:p>
    <w:p w14:paraId="41CED7EC" w14:textId="7FE80990" w:rsidR="00EB68B9" w:rsidRPr="00EB68B9" w:rsidRDefault="00EB68B9" w:rsidP="00EB68B9">
      <w:pPr>
        <w:tabs>
          <w:tab w:val="left" w:pos="1276"/>
        </w:tabs>
        <w:spacing w:line="360" w:lineRule="auto"/>
        <w:jc w:val="both"/>
        <w:rPr>
          <w:rFonts w:eastAsia="新細明體"/>
          <w:color w:val="339966"/>
          <w:sz w:val="24"/>
          <w:szCs w:val="24"/>
          <w:lang w:eastAsia="zh-HK"/>
        </w:rPr>
      </w:pPr>
      <w:r w:rsidRPr="00EB68B9">
        <w:rPr>
          <w:rFonts w:eastAsia="新細明體"/>
          <w:color w:val="339966"/>
          <w:sz w:val="24"/>
          <w:szCs w:val="24"/>
          <w:lang w:eastAsia="zh-HK"/>
        </w:rPr>
        <w:tab/>
      </w:r>
    </w:p>
    <w:p w14:paraId="6B437679" w14:textId="7959BAAD" w:rsidR="00EB68B9" w:rsidRPr="00EB68B9" w:rsidRDefault="00EB68B9" w:rsidP="00EB68B9">
      <w:pPr>
        <w:tabs>
          <w:tab w:val="left" w:pos="1276"/>
        </w:tabs>
        <w:spacing w:line="360" w:lineRule="auto"/>
        <w:jc w:val="both"/>
        <w:rPr>
          <w:rFonts w:eastAsia="新細明體"/>
          <w:color w:val="339966"/>
          <w:sz w:val="24"/>
          <w:szCs w:val="24"/>
          <w:lang w:eastAsia="zh-HK"/>
        </w:rPr>
      </w:pPr>
    </w:p>
    <w:p w14:paraId="1F59B222" w14:textId="6F0B6248" w:rsidR="00EB68B9" w:rsidRPr="00EB68B9" w:rsidRDefault="00EB68B9" w:rsidP="00EB68B9">
      <w:pPr>
        <w:tabs>
          <w:tab w:val="left" w:pos="1276"/>
        </w:tabs>
        <w:spacing w:line="360" w:lineRule="auto"/>
        <w:jc w:val="both"/>
        <w:rPr>
          <w:rFonts w:eastAsia="新細明體"/>
          <w:color w:val="339966"/>
          <w:sz w:val="24"/>
          <w:szCs w:val="24"/>
          <w:lang w:eastAsia="zh-HK"/>
        </w:rPr>
      </w:pPr>
    </w:p>
    <w:p w14:paraId="3BF79105" w14:textId="75237F5C" w:rsidR="00EB68B9" w:rsidRPr="00EB68B9" w:rsidRDefault="00EB68B9" w:rsidP="00EB68B9">
      <w:pPr>
        <w:tabs>
          <w:tab w:val="left" w:pos="1276"/>
        </w:tabs>
        <w:spacing w:line="360" w:lineRule="auto"/>
        <w:jc w:val="both"/>
        <w:rPr>
          <w:rFonts w:eastAsia="新細明體"/>
          <w:color w:val="339966"/>
          <w:sz w:val="24"/>
          <w:szCs w:val="24"/>
          <w:lang w:eastAsia="zh-HK"/>
        </w:rPr>
      </w:pPr>
    </w:p>
    <w:p w14:paraId="1B93F74A" w14:textId="03C3DDB7" w:rsidR="00EB68B9" w:rsidRPr="00EB68B9" w:rsidRDefault="00EB68B9" w:rsidP="00EB68B9">
      <w:pPr>
        <w:tabs>
          <w:tab w:val="left" w:pos="1276"/>
        </w:tabs>
        <w:spacing w:line="360" w:lineRule="auto"/>
        <w:jc w:val="both"/>
        <w:rPr>
          <w:rFonts w:eastAsia="新細明體"/>
          <w:color w:val="339966"/>
          <w:sz w:val="24"/>
          <w:szCs w:val="24"/>
          <w:lang w:eastAsia="zh-HK"/>
        </w:rPr>
      </w:pPr>
      <w:r w:rsidRPr="00EB68B9">
        <w:rPr>
          <w:rFonts w:eastAsia="新細明體"/>
          <w:noProof/>
          <w:color w:val="339966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1CFA8DD" wp14:editId="12EB7EF9">
                <wp:simplePos x="0" y="0"/>
                <wp:positionH relativeFrom="column">
                  <wp:posOffset>527685</wp:posOffset>
                </wp:positionH>
                <wp:positionV relativeFrom="paragraph">
                  <wp:posOffset>44507</wp:posOffset>
                </wp:positionV>
                <wp:extent cx="137795" cy="137795"/>
                <wp:effectExtent l="0" t="0" r="14605" b="14605"/>
                <wp:wrapNone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33996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7EFEF3" id="矩形 34" o:spid="_x0000_s1026" style="position:absolute;margin-left:41.55pt;margin-top:3.5pt;width:10.85pt;height:10.8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5HVZwIAAK8EAAAOAAAAZHJzL2Uyb0RvYy54bWysVEtu2zAQ3RfoHQjuG/mXuBYiB0aCFAWC&#10;JEBSZD2mSEsAfx3SltPLFOiuh8hxil6jQ0r5NO2q6Iaa4QwfOW/e6PhkbzTbSQytsxUfH4w4k1a4&#10;urWbin+6PX/3nrMQwdagnZUVv5eBnyzfvjnufCknrnG6lsgIxIay8xVvYvRlUQTRSAPhwHlpKagc&#10;Gojk4qaoETpCN7qYjEZHReew9uiEDIF2z/ogX2Z8paSIV0oFGZmuOL0t5hXzuk5rsTyGcoPgm1YM&#10;z4B/eIWB1tKlT1BnEIFtsf0DyrQCXXAqHghnCqdUK2SugaoZj15Vc9OAl7kWIif4J5rC/4MVl7tr&#10;ZG1d8emMMwuGevTz6/cfD98YbRA7nQ8lJd34axy8QGYqda/QpC8VwfaZ0fsnRuU+MkGb4+l8vjjk&#10;TFBosAmleD7sMcQP0hmWjIojNSzzCLuLEPvUx5R0l3Xnrda0D6W2rCPQyXxEfRVA2lEaIpnGUzXB&#10;bjgDvSFRiogZMjjd1ul4Oh1wsz7VyHZAwphOF4ujo1Qtvey3tHT3GYSmz8uhIU3bBCOzxIanJqp6&#10;cpK1dvU9UYuu11zw4rwltAsI8RqQREbPpsGJV7Qo7agWN1icNQ6//G0/5VPvKcpZR6KlOj9vASVn&#10;+qMlVSzGs1lSeXZmh/MJOfgysn4ZsVtz6qj8MY2oF9lM+VE/mgqduaP5WqVbKQRW0N09o4NzGvth&#10;ogkVcrXKaaRsD/HC3niRwBNPicfb/R2gHxodSSGX7lHgUL7qd5+bTlq32kan2iyGZ16pVcmhqchN&#10;GyY4jd1LP2c9/2eWvwAAAP//AwBQSwMEFAAGAAgAAAAhAHZvdJvcAAAABwEAAA8AAABkcnMvZG93&#10;bnJldi54bWxMj8FOwzAQRO9I/IO1SNyo3YDSKI1TQaSKEwdSBBzdeJtEjddR7Lbh79me4Dia0cyb&#10;YjO7QZxxCr0nDcuFAoHUeNtTq+Fjt33IQIRoyJrBE2r4wQCb8vamMLn1F3rHcx1bwSUUcqOhi3HM&#10;pQxNh86EhR+R2Dv4yZnIcmqlncyFy90gE6VS6UxPvNCZEasOm2N9choUvaXHusZv9dm8JtlXWtmX&#10;baX1/d38vAYRcY5/YbjiMzqUzLT3J7JBDBqyxyUnNaz40dVWT/xkryHJViDLQv7nL38BAAD//wMA&#10;UEsBAi0AFAAGAAgAAAAhALaDOJL+AAAA4QEAABMAAAAAAAAAAAAAAAAAAAAAAFtDb250ZW50X1R5&#10;cGVzXS54bWxQSwECLQAUAAYACAAAACEAOP0h/9YAAACUAQAACwAAAAAAAAAAAAAAAAAvAQAAX3Jl&#10;bHMvLnJlbHNQSwECLQAUAAYACAAAACEAHueR1WcCAACvBAAADgAAAAAAAAAAAAAAAAAuAgAAZHJz&#10;L2Uyb0RvYy54bWxQSwECLQAUAAYACAAAACEAdm90m9wAAAAHAQAADwAAAAAAAAAAAAAAAADBBAAA&#10;ZHJzL2Rvd25yZXYueG1sUEsFBgAAAAAEAAQA8wAAAMoFAAAAAA==&#10;" filled="f" strokecolor="#396" strokeweight="1pt"/>
            </w:pict>
          </mc:Fallback>
        </mc:AlternateContent>
      </w:r>
      <w:r w:rsidRPr="00EB68B9">
        <w:rPr>
          <w:rFonts w:eastAsia="新細明體"/>
          <w:color w:val="339966"/>
          <w:sz w:val="24"/>
          <w:szCs w:val="24"/>
          <w:lang w:eastAsia="zh-HK"/>
        </w:rPr>
        <w:tab/>
        <w:t>Update of ISO 9000 Certification</w:t>
      </w:r>
    </w:p>
    <w:p w14:paraId="168288E2" w14:textId="130B322C" w:rsidR="00EB68B9" w:rsidRPr="00EB68B9" w:rsidRDefault="00EB68B9" w:rsidP="00EB68B9">
      <w:pPr>
        <w:tabs>
          <w:tab w:val="left" w:pos="1276"/>
        </w:tabs>
        <w:spacing w:line="360" w:lineRule="auto"/>
        <w:jc w:val="both"/>
        <w:rPr>
          <w:rFonts w:eastAsia="新細明體"/>
          <w:color w:val="339966"/>
          <w:sz w:val="24"/>
          <w:szCs w:val="24"/>
          <w:lang w:eastAsia="zh-HK"/>
        </w:rPr>
      </w:pPr>
      <w:r w:rsidRPr="00EB68B9">
        <w:rPr>
          <w:rFonts w:eastAsia="新細明體"/>
          <w:noProof/>
          <w:color w:val="339966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B2CDC68" wp14:editId="466CD24B">
                <wp:simplePos x="0" y="0"/>
                <wp:positionH relativeFrom="column">
                  <wp:posOffset>524510</wp:posOffset>
                </wp:positionH>
                <wp:positionV relativeFrom="paragraph">
                  <wp:posOffset>34348</wp:posOffset>
                </wp:positionV>
                <wp:extent cx="137795" cy="137795"/>
                <wp:effectExtent l="0" t="0" r="14605" b="14605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33996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C44997" id="矩形 33" o:spid="_x0000_s1026" style="position:absolute;margin-left:41.3pt;margin-top:2.7pt;width:10.85pt;height:10.8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NhMaAIAAK8EAAAOAAAAZHJzL2Uyb0RvYy54bWysVEtu2zAQ3RfoHQjuG/mTxLUQOTASpCgQ&#10;JAaSIusxRVoCSA5L0pbTyxTorofIcYpeo0NK+TTtquiGmuEMHzlv3ujkdG8020kfWrQVHx+MOJNW&#10;YN3aTcU/3V68e89ZiGBr0Ghlxe9l4KeLt29OOlfKCTaoa+kZgdhQdq7iTYyuLIogGmkgHKCTloIK&#10;vYFIrt8UtYeO0I0uJqPRcdGhr51HIUOg3fM+yBcZXykp4rVSQUamK05vi3n1eV2ntVicQLnx4JpW&#10;DM+Af3iFgdbSpU9Q5xCBbX37B5RphceAKh4INAUq1QqZa6BqxqNX1dw04GSuhcgJ7omm8P9gxdVu&#10;5VlbV3w65cyCoR79/Pr9x8M3RhvETudCSUk3buUHL5CZSt0rb9KXimD7zOj9E6NyH5mgzfF0Npsf&#10;cSYoNNiEUjwfdj7EDxINS0bFPTUs8wi7yxD71MeUdJfFi1Zr2odSW9YR6GQ2or4KIO0oDZFM46ia&#10;YDecgd6QKEX0GTKgbut0PJ0OfrM+057tgIQxnc7nx8epWnrZb2np7nMITZ+XQ0OatglGZokNT01U&#10;9eQka431PVHrsddccOKiJbRLCHEFnkRGz6bBide0KI1UCw4WZw36L3/bT/nUe4py1pFoqc7PW/CS&#10;M/3Rkirm48PDpPLsHB7NJuT4l5H1y4jdmjOk8sc0ok5kM+VH/Wgqj+aO5muZbqUQWEF394wOzlns&#10;h4kmVMjlMqeRsh3ES3vjRAJPPCUeb/d34N3Q6EgKucJHgUP5qt99bjppcbmNqNoshmdeqVXJoanI&#10;TRsmOI3dSz9nPf9nFr8AAAD//wMAUEsDBBQABgAIAAAAIQAnYcLN3AAAAAcBAAAPAAAAZHJzL2Rv&#10;d25yZXYueG1sTI7BTsMwEETvSPyDtUjcqN1Q0ihkU0GkihMHAqIc3XhJosbrKHbb8Pe4JziOZvTm&#10;FZvZDuJEk+8dIywXCgRx40zPLcLH+/YuA+GDZqMHx4TwQx425fVVoXPjzvxGpzq0IkLY5xqhC2HM&#10;pfRNR1b7hRuJY/ftJqtDjFMrzaTPEW4HmSiVSqt7jg+dHqnqqDnUR4ug+DU91DV9qc/mJcl2aWWe&#10;txXi7c389Agi0Bz+xnDRj+pQRqe9O7LxYkDIkjQuER5WIC61Wt2D2CMk6yXIspD//ctfAAAA//8D&#10;AFBLAQItABQABgAIAAAAIQC2gziS/gAAAOEBAAATAAAAAAAAAAAAAAAAAAAAAABbQ29udGVudF9U&#10;eXBlc10ueG1sUEsBAi0AFAAGAAgAAAAhADj9If/WAAAAlAEAAAsAAAAAAAAAAAAAAAAALwEAAF9y&#10;ZWxzLy5yZWxzUEsBAi0AFAAGAAgAAAAhAPbI2ExoAgAArwQAAA4AAAAAAAAAAAAAAAAALgIAAGRy&#10;cy9lMm9Eb2MueG1sUEsBAi0AFAAGAAgAAAAhACdhws3cAAAABwEAAA8AAAAAAAAAAAAAAAAAwgQA&#10;AGRycy9kb3ducmV2LnhtbFBLBQYAAAAABAAEAPMAAADLBQAAAAA=&#10;" filled="f" strokecolor="#396" strokeweight="1pt"/>
            </w:pict>
          </mc:Fallback>
        </mc:AlternateContent>
      </w:r>
      <w:r w:rsidRPr="00EB68B9">
        <w:rPr>
          <w:rFonts w:eastAsia="新細明體"/>
          <w:color w:val="339966"/>
          <w:sz w:val="24"/>
          <w:szCs w:val="24"/>
          <w:lang w:eastAsia="zh-HK"/>
        </w:rPr>
        <w:tab/>
      </w:r>
      <w:r w:rsidRPr="00EB68B9">
        <w:rPr>
          <w:rFonts w:eastAsia="新細明體"/>
          <w:color w:val="339966"/>
          <w:sz w:val="24"/>
          <w:szCs w:val="24"/>
        </w:rPr>
        <w:t>U</w:t>
      </w:r>
      <w:r w:rsidRPr="00EB68B9">
        <w:rPr>
          <w:rFonts w:eastAsia="新細明體"/>
          <w:color w:val="339966"/>
          <w:sz w:val="24"/>
          <w:szCs w:val="24"/>
          <w:lang w:eastAsia="zh-HK"/>
        </w:rPr>
        <w:t xml:space="preserve">pdate of </w:t>
      </w:r>
      <w:r w:rsidRPr="00EB68B9">
        <w:rPr>
          <w:rFonts w:eastAsia="新細明體"/>
          <w:color w:val="339966"/>
          <w:sz w:val="24"/>
          <w:szCs w:val="24"/>
        </w:rPr>
        <w:t>B</w:t>
      </w:r>
      <w:r w:rsidRPr="00EB68B9">
        <w:rPr>
          <w:rFonts w:eastAsia="新細明體"/>
          <w:color w:val="339966"/>
          <w:sz w:val="24"/>
          <w:szCs w:val="24"/>
          <w:lang w:eastAsia="zh-HK"/>
        </w:rPr>
        <w:t>usiness Registration</w:t>
      </w:r>
    </w:p>
    <w:p w14:paraId="28CA0604" w14:textId="2F908D10" w:rsidR="00EB68B9" w:rsidRPr="00EB68B9" w:rsidRDefault="00EB68B9" w:rsidP="00EB68B9">
      <w:pPr>
        <w:tabs>
          <w:tab w:val="left" w:pos="1276"/>
        </w:tabs>
        <w:spacing w:line="360" w:lineRule="auto"/>
        <w:jc w:val="both"/>
        <w:rPr>
          <w:rFonts w:eastAsia="新細明體"/>
          <w:color w:val="339966"/>
          <w:sz w:val="24"/>
          <w:szCs w:val="24"/>
        </w:rPr>
      </w:pPr>
      <w:r w:rsidRPr="00EB68B9">
        <w:rPr>
          <w:rFonts w:eastAsia="新細明體"/>
          <w:noProof/>
          <w:color w:val="339966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27F3595A" wp14:editId="4BA71AFD">
                <wp:simplePos x="0" y="0"/>
                <wp:positionH relativeFrom="column">
                  <wp:posOffset>523875</wp:posOffset>
                </wp:positionH>
                <wp:positionV relativeFrom="paragraph">
                  <wp:posOffset>16510</wp:posOffset>
                </wp:positionV>
                <wp:extent cx="137795" cy="137795"/>
                <wp:effectExtent l="0" t="0" r="14605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33996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FFA050" id="矩形 30" o:spid="_x0000_s1026" style="position:absolute;margin-left:41.25pt;margin-top:1.3pt;width:10.85pt;height:10.85pt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uBcZwIAAK8EAAAOAAAAZHJzL2Uyb0RvYy54bWysVEtuGzEM3RfoHQTtm/EnietBxoGRIEWB&#10;IDGQFFnTGskzgH6lZI/TyxTorofIcYpeo5Rm8mnaVdHNmBSpJ/Lx0Sene6PZTmJona34+GDEmbTC&#10;1a3dVPzT7cW795yFCLYG7ays+L0M/HTx9s1J50s5cY3TtURGIDaUna94E6MviyKIRhoIB85LS0Hl&#10;0EAkFzdFjdARutHFZDQ6LjqHtUcnZAh0et4H+SLjKyVFvFYqyMh0xam2mL+Yv+v0LRYnUG4QfNOK&#10;oQz4hyoMtJYefYI6hwhsi+0fUKYV6IJT8UA4UzilWiFzD9TNePSqm5sGvMy9EDnBP9EU/h+suNqt&#10;kLV1xadEjwVDM/r59fuPh2+MDoidzoeSkm78CgcvkJla3Ss06ZeaYPvM6P0To3IfmaDD8XQ2mx9x&#10;Jig02IRSPF/2GOIH6QxLRsWRBpZ5hN1liH3qY0p6y7qLVms6h1Jb1hHoZDaiwgWQdpSGSKbx1E2w&#10;G85Ab0iUImKGDE63dbqebgfcrM80sh2QMKbT+fz4OHVLlf2Wlt4+h9D0eTk0pGmbYGSW2FBqoqon&#10;J1lrV98Tteh6zQUvLlpCu4QQV4AkMiqbFide00dpR724weKscfjlb+cpn2ZPUc46Ei31+XkLKDnT&#10;Hy2pYj4+PEwqz87h0WxCDr6MrF9G7NacOWp/TCvqRTZTftSPpkJn7mi/lulVCoEV9HbP6OCcxX6Z&#10;aEOFXC5zGinbQ7y0N14k8MRT4vF2fwfoh0FHUsiVexQ4lK/m3eemm9Ytt9GpNovhmVcaVXJoK/LQ&#10;hg1Oa/fSz1nP/zOLXwAAAP//AwBQSwMEFAAGAAgAAAAhAOTsxXTaAAAABwEAAA8AAABkcnMvZG93&#10;bnJldi54bWxMjsFOwzAQRO9I/IO1SNyojSlRFOJUEKnixIGAgOM2XpKo8TqK3Tb8Pe4JjqMZvXnl&#10;ZnGjONIcBs8GblcKBHHr7cCdgfe37U0OIkRki6NnMvBDATbV5UWJhfUnfqVjEzuRIBwKNNDHOBVS&#10;hrYnh2HlJ+LUffvZYUxx7qSd8ZTgbpRaqUw6HDg99DhR3VO7bw7OgOKXbN809KU+2medf2a1fdrW&#10;xlxfLY8PICIt8W8MZ/2kDlVy2vkD2yBGA7m+T0sDOgNxrtVag9ilvL4DWZXyv3/1CwAA//8DAFBL&#10;AQItABQABgAIAAAAIQC2gziS/gAAAOEBAAATAAAAAAAAAAAAAAAAAAAAAABbQ29udGVudF9UeXBl&#10;c10ueG1sUEsBAi0AFAAGAAgAAAAhADj9If/WAAAAlAEAAAsAAAAAAAAAAAAAAAAALwEAAF9yZWxz&#10;Ly5yZWxzUEsBAi0AFAAGAAgAAAAhAOUC4FxnAgAArwQAAA4AAAAAAAAAAAAAAAAALgIAAGRycy9l&#10;Mm9Eb2MueG1sUEsBAi0AFAAGAAgAAAAhAOTsxXTaAAAABwEAAA8AAAAAAAAAAAAAAAAAwQQAAGRy&#10;cy9kb3ducmV2LnhtbFBLBQYAAAAABAAEAPMAAADIBQAAAAA=&#10;" filled="f" strokecolor="#396" strokeweight="1pt"/>
            </w:pict>
          </mc:Fallback>
        </mc:AlternateContent>
      </w:r>
      <w:r w:rsidRPr="00EB68B9">
        <w:rPr>
          <w:rFonts w:eastAsia="新細明體"/>
          <w:color w:val="339966"/>
          <w:sz w:val="24"/>
          <w:szCs w:val="24"/>
          <w:lang w:eastAsia="zh-HK"/>
        </w:rPr>
        <w:tab/>
      </w:r>
      <w:r w:rsidRPr="00EB68B9">
        <w:rPr>
          <w:rFonts w:eastAsia="新細明體"/>
          <w:color w:val="339966"/>
          <w:sz w:val="24"/>
          <w:szCs w:val="24"/>
        </w:rPr>
        <w:t>U</w:t>
      </w:r>
      <w:r w:rsidRPr="00EB68B9">
        <w:rPr>
          <w:rFonts w:eastAsia="新細明體"/>
          <w:color w:val="339966"/>
          <w:sz w:val="24"/>
          <w:szCs w:val="24"/>
          <w:lang w:eastAsia="zh-HK"/>
        </w:rPr>
        <w:t xml:space="preserve">pdate of </w:t>
      </w:r>
      <w:r w:rsidRPr="00EB68B9">
        <w:rPr>
          <w:rFonts w:eastAsia="新細明體"/>
          <w:color w:val="339966"/>
          <w:sz w:val="24"/>
          <w:szCs w:val="24"/>
        </w:rPr>
        <w:t>organization chart</w:t>
      </w:r>
    </w:p>
    <w:p w14:paraId="69559EF8" w14:textId="7FCE5045" w:rsidR="00EB68B9" w:rsidRPr="00EB68B9" w:rsidRDefault="00EB68B9" w:rsidP="00EB68B9">
      <w:pPr>
        <w:tabs>
          <w:tab w:val="left" w:pos="1276"/>
        </w:tabs>
        <w:spacing w:line="360" w:lineRule="auto"/>
        <w:jc w:val="both"/>
        <w:rPr>
          <w:rFonts w:eastAsia="新細明體"/>
          <w:color w:val="339966"/>
          <w:sz w:val="24"/>
          <w:szCs w:val="24"/>
        </w:rPr>
      </w:pPr>
      <w:r w:rsidRPr="00EB68B9">
        <w:rPr>
          <w:rFonts w:eastAsia="新細明體"/>
          <w:noProof/>
          <w:color w:val="339966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4D0415D" wp14:editId="4209347C">
                <wp:simplePos x="0" y="0"/>
                <wp:positionH relativeFrom="column">
                  <wp:posOffset>520354</wp:posOffset>
                </wp:positionH>
                <wp:positionV relativeFrom="paragraph">
                  <wp:posOffset>260350</wp:posOffset>
                </wp:positionV>
                <wp:extent cx="137795" cy="137795"/>
                <wp:effectExtent l="0" t="0" r="14605" b="14605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33996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D112E5" id="矩形 37" o:spid="_x0000_s1026" style="position:absolute;margin-left:40.95pt;margin-top:20.5pt;width:10.85pt;height:10.8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anFaAIAAK8EAAAOAAAAZHJzL2Uyb0RvYy54bWysVEtu2zAQ3RfoHQjuG/mTxLUQOTASpCgQ&#10;JAaSIusxRVoCSA5L0pbTyxTorofIcYpeo0NK+TTtquiGmuEMHzlv3ujkdG8020kfWrQVHx+MOJNW&#10;YN3aTcU/3V68e89ZiGBr0Ghlxe9l4KeLt29OOlfKCTaoa+kZgdhQdq7iTYyuLIogGmkgHKCTloIK&#10;vYFIrt8UtYeO0I0uJqPRcdGhr51HIUOg3fM+yBcZXykp4rVSQUamK05vi3n1eV2ntVicQLnx4JpW&#10;DM+Af3iFgdbSpU9Q5xCBbX37B5RphceAKh4INAUq1QqZa6BqxqNX1dw04GSuhcgJ7omm8P9gxdVu&#10;5VlbV3w648yCoR79/Pr9x8M3RhvETudCSUk3buUHL5CZSt0rb9KXimD7zOj9E6NyH5mgzfF0Npsf&#10;cSYoNNiEUjwfdj7EDxINS0bFPTUs8wi7yxD71MeUdJfFi1Zr2odSW9YR6GQ2or4KIO0oDZFM46ia&#10;YDecgd6QKEX0GTKgbut0PJ0OfrM+057tgIQxnc7nx8epWnrZb2np7nMITZ+XQ0OatglGZokNT01U&#10;9eQka431PVHrsddccOKiJbRLCHEFnkRGz6bBide0KI1UCw4WZw36L3/bT/nUe4py1pFoqc7PW/CS&#10;M/3Rkirm48PDpPLsHB7NJuT4l5H1y4jdmjOk8sc0ok5kM+VH/Wgqj+aO5muZbqUQWEF394wOzlns&#10;h4kmVMjlMqeRsh3ES3vjRAJPPCUeb/d34N3Q6EgKucJHgUP5qt99bjppcbmNqNoshmdeqVXJoanI&#10;TRsmOI3dSz9nPf9nFr8AAAD//wMAUEsDBBQABgAIAAAAIQBd9E7h3QAAAAgBAAAPAAAAZHJzL2Rv&#10;d25yZXYueG1sTI/BTsMwEETvSPyDtUjcqJ2AQgjZVBCp4sSBgICjGy9J1HgdxW4b/h73RI+jGc28&#10;KdeLHcWBZj84RkhWCgRx68zAHcLH++YmB+GDZqNHx4TwSx7W1eVFqQvjjvxGhyZ0IpawLzRCH8JU&#10;SOnbnqz2KzcRR+/HzVaHKOdOmlkfY7kdZapUJq0eOC70eqK6p3bX7C2C4tds1zT0rT7blzT/ymrz&#10;vKkRr6+Wp0cQgZbwH4YTfkSHKjJt3Z6NFyNCnjzEJMJdEi+dfHWbgdgiZOk9yKqU5weqPwAAAP//&#10;AwBQSwECLQAUAAYACAAAACEAtoM4kv4AAADhAQAAEwAAAAAAAAAAAAAAAAAAAAAAW0NvbnRlbnRf&#10;VHlwZXNdLnhtbFBLAQItABQABgAIAAAAIQA4/SH/1gAAAJQBAAALAAAAAAAAAAAAAAAAAC8BAABf&#10;cmVscy8ucmVsc1BLAQItABQABgAIAAAAIQANLanFaAIAAK8EAAAOAAAAAAAAAAAAAAAAAC4CAABk&#10;cnMvZTJvRG9jLnhtbFBLAQItABQABgAIAAAAIQBd9E7h3QAAAAgBAAAPAAAAAAAAAAAAAAAAAMIE&#10;AABkcnMvZG93bnJldi54bWxQSwUGAAAAAAQABADzAAAAzAUAAAAA&#10;" filled="f" strokecolor="#396" strokeweight="1pt"/>
            </w:pict>
          </mc:Fallback>
        </mc:AlternateContent>
      </w:r>
      <w:r w:rsidRPr="00EB68B9">
        <w:rPr>
          <w:rFonts w:eastAsia="新細明體"/>
          <w:noProof/>
          <w:color w:val="339966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4800892E" wp14:editId="0754B98E">
                <wp:simplePos x="0" y="0"/>
                <wp:positionH relativeFrom="column">
                  <wp:posOffset>520065</wp:posOffset>
                </wp:positionH>
                <wp:positionV relativeFrom="paragraph">
                  <wp:posOffset>21128</wp:posOffset>
                </wp:positionV>
                <wp:extent cx="137795" cy="137795"/>
                <wp:effectExtent l="0" t="0" r="14605" b="1460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33996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087250" id="矩形 13" o:spid="_x0000_s1026" style="position:absolute;margin-left:40.95pt;margin-top:1.65pt;width:10.85pt;height:10.85pt;z-index: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hO0ZwIAAK8EAAAOAAAAZHJzL2Uyb0RvYy54bWysVM1u2zAMvg/YOwi6r85P2yxGkyJo0WFA&#10;0RVoh54ZWYoNyKJGKXG6lxmw2x5ijzPsNUbJ7s+6nYZdZFKkPokfP/rkdN9asdMUGnQLOT4YSaGd&#10;wqpxm4X8eHvx5q0UIYKrwKLTC3mvgzxdvn510vlST7BGW2kSDOJC2fmFrGP0ZVEEVesWwgF67Tho&#10;kFqI7NKmqAg6Rm9tMRmNjosOqfKESofAu+d9UC4zvjFaxQ/GBB2FXUh+W8wr5XWd1mJ5AuWGwNeN&#10;Gp4B//CKFhrHlz5CnUMEsaXmD6i2UYQBTTxQ2BZoTKN0roGrGY9eVHNTg9e5FiYn+Eeawv+DVVe7&#10;axJNxb2bSuGg5R79/PLtx/evgjeYnc6HkpNu/DUNXmAzlbo31KYvFyH2mdH7R0b1PgrFm+PpbDY/&#10;kkJxaLAZpXg67CnEdxpbkYyFJG5Y5hF2lyH2qQ8p6S6HF421vA+ldaJj0MlsxH1VwNoxFiKbredq&#10;gttIAXbDolSRMmRA21TpeDodaLM+syR2wMKYTufz4+NULb/st7R09zmEus/LoSHNugSjs8SGpyaq&#10;enKStcbqnqkl7DUXvLpoGO0SQrwGYpHxs3lw4gdejEWuBQdLihrp89/2Uz73nqNSdCxarvPTFkhL&#10;Yd87VsV8fHiYVJ6dw6PZhB16Hlk/j7hte4Zc/phH1KtspvxoH0xD2N7xfK3SrRwCp/juntHBOYv9&#10;MPGEKr1a5TRWtod46W68SuCJp8Tj7f4OyA+NjqyQK3wQOJQv+t3nppMOV9uIpslieOKVW5Ucnorc&#10;tGGC09g993PW039m+QsAAP//AwBQSwMEFAAGAAgAAAAhABB6JhbbAAAABwEAAA8AAABkcnMvZG93&#10;bnJldi54bWxMjsFOwzAQRO9I/IO1SNyo3UREIWRTQaSKEwdSBBzdeEmixusodtvw97gnOI5m9OaV&#10;m8WO4kSzHxwjrFcKBHHrzMAdwvtue5eD8EGz0aNjQvghD5vq+qrUhXFnfqNTEzoRIewLjdCHMBVS&#10;+rYnq/3KTcSx+3az1SHGuZNm1ucIt6NMlMqk1QPHh15PVPfUHpqjRVD8mh2ahr7UR/uS5J9ZbZ63&#10;NeLtzfL0CCLQEv7GcNGP6lBFp707svFiRMjXD3GJkKYgLrVKMxB7hORegaxK+d+/+gUAAP//AwBQ&#10;SwECLQAUAAYACAAAACEAtoM4kv4AAADhAQAAEwAAAAAAAAAAAAAAAAAAAAAAW0NvbnRlbnRfVHlw&#10;ZXNdLnhtbFBLAQItABQABgAIAAAAIQA4/SH/1gAAAJQBAAALAAAAAAAAAAAAAAAAAC8BAABfcmVs&#10;cy8ucmVsc1BLAQItABQABgAIAAAAIQDuZhO0ZwIAAK8EAAAOAAAAAAAAAAAAAAAAAC4CAABkcnMv&#10;ZTJvRG9jLnhtbFBLAQItABQABgAIAAAAIQAQeiYW2wAAAAcBAAAPAAAAAAAAAAAAAAAAAMEEAABk&#10;cnMvZG93bnJldi54bWxQSwUGAAAAAAQABADzAAAAyQUAAAAA&#10;" filled="f" strokecolor="#396" strokeweight="1pt"/>
            </w:pict>
          </mc:Fallback>
        </mc:AlternateContent>
      </w:r>
      <w:r w:rsidRPr="00EB68B9">
        <w:rPr>
          <w:rFonts w:eastAsia="新細明體"/>
          <w:color w:val="339966"/>
          <w:sz w:val="24"/>
          <w:szCs w:val="24"/>
          <w:lang w:eastAsia="zh-HK"/>
        </w:rPr>
        <w:tab/>
      </w:r>
      <w:r w:rsidRPr="00EB68B9">
        <w:rPr>
          <w:rFonts w:eastAsia="新細明體"/>
          <w:color w:val="339966"/>
          <w:sz w:val="24"/>
          <w:szCs w:val="24"/>
        </w:rPr>
        <w:t>U</w:t>
      </w:r>
      <w:r w:rsidRPr="00EB68B9">
        <w:rPr>
          <w:rFonts w:eastAsia="新細明體"/>
          <w:color w:val="339966"/>
          <w:sz w:val="24"/>
          <w:szCs w:val="24"/>
          <w:lang w:eastAsia="zh-HK"/>
        </w:rPr>
        <w:t xml:space="preserve">pdate of </w:t>
      </w:r>
      <w:r w:rsidRPr="00EB68B9">
        <w:rPr>
          <w:rFonts w:eastAsia="新細明體"/>
          <w:color w:val="339966"/>
          <w:sz w:val="24"/>
          <w:szCs w:val="24"/>
        </w:rPr>
        <w:t>office layout plan</w:t>
      </w:r>
    </w:p>
    <w:p w14:paraId="7F434F11" w14:textId="65C2DE12" w:rsidR="00EB68B9" w:rsidRPr="00EB68B9" w:rsidRDefault="00EB68B9" w:rsidP="00EB68B9">
      <w:pPr>
        <w:tabs>
          <w:tab w:val="left" w:pos="1276"/>
        </w:tabs>
        <w:spacing w:line="360" w:lineRule="auto"/>
        <w:ind w:left="1276" w:hanging="1276"/>
        <w:jc w:val="both"/>
        <w:rPr>
          <w:rFonts w:eastAsia="新細明體"/>
          <w:color w:val="339966"/>
          <w:sz w:val="24"/>
          <w:szCs w:val="24"/>
          <w:lang w:eastAsia="zh-HK"/>
        </w:rPr>
      </w:pPr>
      <w:r w:rsidRPr="00EB68B9">
        <w:rPr>
          <w:rFonts w:eastAsia="新細明體"/>
          <w:color w:val="339966"/>
          <w:sz w:val="24"/>
          <w:szCs w:val="24"/>
          <w:lang w:eastAsia="zh-HK"/>
        </w:rPr>
        <w:tab/>
        <w:t>Update of other information in the Consultant Profile Form</w:t>
      </w:r>
      <w:r w:rsidRPr="00EB68B9">
        <w:rPr>
          <w:rStyle w:val="affa"/>
          <w:rFonts w:eastAsia="新細明體"/>
          <w:color w:val="339966"/>
          <w:sz w:val="24"/>
          <w:szCs w:val="24"/>
          <w:lang w:eastAsia="zh-HK"/>
        </w:rPr>
        <w:footnoteReference w:customMarkFollows="1" w:id="2"/>
        <w:t>1</w:t>
      </w:r>
    </w:p>
    <w:p w14:paraId="41828089" w14:textId="77777777" w:rsidR="00EB68B9" w:rsidRPr="00EB68B9" w:rsidRDefault="00EB68B9" w:rsidP="00EB68B9">
      <w:pPr>
        <w:tabs>
          <w:tab w:val="left" w:pos="1276"/>
        </w:tabs>
        <w:spacing w:line="360" w:lineRule="auto"/>
        <w:ind w:left="1276" w:hanging="1276"/>
        <w:jc w:val="both"/>
        <w:rPr>
          <w:rFonts w:eastAsia="新細明體"/>
          <w:color w:val="339966"/>
          <w:sz w:val="24"/>
          <w:szCs w:val="24"/>
          <w:lang w:eastAsia="zh-HK"/>
        </w:rPr>
      </w:pPr>
    </w:p>
    <w:p w14:paraId="312AE425" w14:textId="77777777" w:rsidR="00EB68B9" w:rsidRPr="00EB68B9" w:rsidRDefault="00EB68B9" w:rsidP="00EB68B9">
      <w:pPr>
        <w:tabs>
          <w:tab w:val="left" w:pos="1276"/>
        </w:tabs>
        <w:spacing w:line="360" w:lineRule="auto"/>
        <w:ind w:left="1276" w:hanging="1276"/>
        <w:jc w:val="both"/>
        <w:rPr>
          <w:rFonts w:eastAsia="新細明體"/>
          <w:color w:val="339966"/>
          <w:sz w:val="24"/>
          <w:szCs w:val="24"/>
          <w:lang w:eastAsia="zh-HK"/>
        </w:rPr>
      </w:pPr>
    </w:p>
    <w:p w14:paraId="0C2FD78E" w14:textId="77777777" w:rsidR="00EB68B9" w:rsidRPr="00EB68B9" w:rsidRDefault="00EB68B9" w:rsidP="00EB68B9">
      <w:pPr>
        <w:tabs>
          <w:tab w:val="left" w:pos="1276"/>
        </w:tabs>
        <w:spacing w:line="360" w:lineRule="auto"/>
        <w:ind w:left="1276" w:hanging="1276"/>
        <w:jc w:val="both"/>
        <w:rPr>
          <w:rFonts w:eastAsia="新細明體"/>
          <w:color w:val="339966"/>
          <w:sz w:val="24"/>
          <w:szCs w:val="24"/>
          <w:lang w:eastAsia="zh-HK"/>
        </w:rPr>
      </w:pPr>
    </w:p>
    <w:p w14:paraId="51414F76" w14:textId="77777777" w:rsidR="00EB68B9" w:rsidRPr="00EB68B9" w:rsidRDefault="00EB68B9" w:rsidP="00EB68B9">
      <w:pPr>
        <w:tabs>
          <w:tab w:val="left" w:pos="1276"/>
        </w:tabs>
        <w:spacing w:line="360" w:lineRule="auto"/>
        <w:ind w:left="1276" w:hanging="1276"/>
        <w:jc w:val="both"/>
        <w:rPr>
          <w:rFonts w:eastAsia="新細明體"/>
          <w:color w:val="339966"/>
          <w:sz w:val="24"/>
          <w:szCs w:val="24"/>
          <w:lang w:eastAsia="zh-HK"/>
        </w:rPr>
      </w:pPr>
    </w:p>
    <w:p w14:paraId="745F4586" w14:textId="77777777" w:rsidR="00EB68B9" w:rsidRPr="00EB68B9" w:rsidRDefault="00EB68B9" w:rsidP="00EB68B9">
      <w:pPr>
        <w:tabs>
          <w:tab w:val="left" w:pos="1276"/>
        </w:tabs>
        <w:spacing w:line="360" w:lineRule="auto"/>
        <w:ind w:left="1276" w:hanging="1276"/>
        <w:jc w:val="both"/>
        <w:rPr>
          <w:rFonts w:eastAsia="新細明體"/>
          <w:color w:val="339966"/>
          <w:sz w:val="24"/>
          <w:szCs w:val="24"/>
          <w:lang w:eastAsia="zh-HK"/>
        </w:rPr>
      </w:pPr>
    </w:p>
    <w:p w14:paraId="0CDDF864" w14:textId="77777777" w:rsidR="00EB68B9" w:rsidRPr="00EB68B9" w:rsidRDefault="00EB68B9" w:rsidP="00EB68B9">
      <w:pPr>
        <w:tabs>
          <w:tab w:val="left" w:pos="1276"/>
        </w:tabs>
        <w:spacing w:line="360" w:lineRule="auto"/>
        <w:ind w:left="1276" w:hanging="1276"/>
        <w:jc w:val="both"/>
        <w:rPr>
          <w:rFonts w:eastAsia="新細明體"/>
          <w:color w:val="339966"/>
          <w:sz w:val="24"/>
          <w:szCs w:val="24"/>
          <w:lang w:eastAsia="zh-HK"/>
        </w:rPr>
      </w:pPr>
    </w:p>
    <w:p w14:paraId="0C6F4CA9" w14:textId="38CF5D40" w:rsidR="00EB68B9" w:rsidRPr="00EB68B9" w:rsidRDefault="00EB68B9" w:rsidP="00EB68B9">
      <w:pPr>
        <w:tabs>
          <w:tab w:val="left" w:pos="1276"/>
        </w:tabs>
        <w:spacing w:line="360" w:lineRule="auto"/>
        <w:ind w:left="1276" w:hanging="1276"/>
        <w:jc w:val="both"/>
        <w:rPr>
          <w:rFonts w:eastAsia="新細明體"/>
          <w:color w:val="339966"/>
          <w:sz w:val="24"/>
          <w:szCs w:val="24"/>
          <w:lang w:eastAsia="zh-HK"/>
        </w:rPr>
      </w:pPr>
      <w:r w:rsidRPr="00EB68B9">
        <w:rPr>
          <w:rFonts w:eastAsia="新細明體"/>
          <w:noProof/>
          <w:color w:val="339966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D394BC3" wp14:editId="6ACE5DA1">
                <wp:simplePos x="0" y="0"/>
                <wp:positionH relativeFrom="column">
                  <wp:posOffset>523875</wp:posOffset>
                </wp:positionH>
                <wp:positionV relativeFrom="paragraph">
                  <wp:posOffset>250190</wp:posOffset>
                </wp:positionV>
                <wp:extent cx="137795" cy="137795"/>
                <wp:effectExtent l="0" t="0" r="14605" b="1460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33996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EDD5A9" id="矩形 2" o:spid="_x0000_s1026" style="position:absolute;margin-left:41.25pt;margin-top:19.7pt;width:10.85pt;height:10.8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AqzZwIAAK0EAAAOAAAAZHJzL2Uyb0RvYy54bWysVM1u2zAMvg/YOwi6r07SnyxGnSJo0WFA&#10;0RZoh54ZWYoNSKImKXG6lxmw2x6ijzPsNUbJTtN1Ow27yKRIfRI/fvTp2dZotpE+tGgrPj4YcSat&#10;wLq1q4p/ur98956zEMHWoNHKij/KwM/mb9+cdq6UE2xQ19IzArGh7FzFmxhdWRRBNNJAOEAnLQUV&#10;egORXL8qag8doRtdTEajk6JDXzuPQoZAuxd9kM8zvlJSxBulgoxMV5zeFvPq87pMazE/hXLlwTWt&#10;GJ4B//AKA62lS5+hLiACW/v2DyjTCo8BVTwQaApUqhUy10DVjEevqrlrwMlcC5ET3DNN4f/BiuvN&#10;rWdtXfEJZxYMtejn1+8/nr6xSeKmc6GklDt36wcvkJkK3Spv0pdKYNvM5+Mzn3IbmaDN8eF0Ojvm&#10;TFBosAml2B92PsQPEg1LRsU9tSuzCJurEPvUXUq6y+JlqzXtQ6kt6wh0Mh1RVwWQcpSGSKZxVEuw&#10;K85Ar0iSIvoMGVC3dTqeTge/Wp5rzzZAsjg8nM1OTlK19LLf0tLdFxCaPi+HhjRtE4zMAhuemqjq&#10;yUnWEutHItZjr7jgxGVLaFcQ4i14khg9m8Ym3tCiNFItOFicNei//G0/5VPnKcpZR5KlOj+vwUvO&#10;9EdLmpiNj46SxrNzdDydkONfRpYvI3ZtzpHKH9OAOpHNlB/1zlQezQNN1yLdSiGwgu7uGR2c89iP&#10;Es2nkItFTiNdO4hX9s6JBJ54Sjzebx/Au6HRkRRyjTt5Q/mq331uOmlxsY6o2iyGPa/UquTQTOSm&#10;DfObhu6ln7P2f5n5LwAAAP//AwBQSwMEFAAGAAgAAAAhABt4hlndAAAACAEAAA8AAABkcnMvZG93&#10;bnJldi54bWxMj8FOwzAQRO9I/IO1SNyonVCiELKpIFLFiQMBAUc3XpKo8TqK3Tb8Pe4JjqMZzbwp&#10;N4sdxZFmPzhGSFYKBHHrzMAdwvvb9iYH4YNmo0fHhPBDHjbV5UWpC+NO/ErHJnQilrAvNEIfwlRI&#10;6duerPYrNxFH79vNVoco506aWZ9iuR1lqlQmrR44LvR6orqndt8cLILil2zfNPSlPtrnNP/MavO0&#10;rRGvr5bHBxCBlvAXhjN+RIcqMu3cgY0XI0Ke3sUkwu39GsTZV+sUxA4hSxKQVSn/H6h+AQAA//8D&#10;AFBLAQItABQABgAIAAAAIQC2gziS/gAAAOEBAAATAAAAAAAAAAAAAAAAAAAAAABbQ29udGVudF9U&#10;eXBlc10ueG1sUEsBAi0AFAAGAAgAAAAhADj9If/WAAAAlAEAAAsAAAAAAAAAAAAAAAAALwEAAF9y&#10;ZWxzLy5yZWxzUEsBAi0AFAAGAAgAAAAhAA1ECrNnAgAArQQAAA4AAAAAAAAAAAAAAAAALgIAAGRy&#10;cy9lMm9Eb2MueG1sUEsBAi0AFAAGAAgAAAAhABt4hlndAAAACAEAAA8AAAAAAAAAAAAAAAAAwQQA&#10;AGRycy9kb3ducmV2LnhtbFBLBQYAAAAABAAEAPMAAADLBQAAAAA=&#10;" filled="f" strokecolor="#396" strokeweight="1pt"/>
            </w:pict>
          </mc:Fallback>
        </mc:AlternateContent>
      </w:r>
      <w:r w:rsidRPr="00EB68B9">
        <w:rPr>
          <w:rFonts w:eastAsia="新細明體"/>
          <w:noProof/>
          <w:color w:val="339966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E082634" wp14:editId="151F12E3">
                <wp:simplePos x="0" y="0"/>
                <wp:positionH relativeFrom="column">
                  <wp:posOffset>523875</wp:posOffset>
                </wp:positionH>
                <wp:positionV relativeFrom="paragraph">
                  <wp:posOffset>3752</wp:posOffset>
                </wp:positionV>
                <wp:extent cx="137795" cy="137795"/>
                <wp:effectExtent l="0" t="0" r="14605" b="14605"/>
                <wp:wrapNone/>
                <wp:docPr id="39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95" cy="13779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33996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95C7A4" id="矩形 39" o:spid="_x0000_s1026" style="position:absolute;margin-left:41.25pt;margin-top:.3pt;width:10.85pt;height:10.8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EosZwIAAK8EAAAOAAAAZHJzL2Uyb0RvYy54bWysVEtu2zAQ3RfoHQjuG/mTxLUQOTASpCgQ&#10;JAaSIusxRVoC+OuQtpxepkB3PUSOU/QaHVLKp2lXRTfUDGf4yHnzRiene6PZTmJona34+GDEmbTC&#10;1a3dVPzT7cW795yFCLYG7ays+L0M/HTx9s1J50s5cY3TtURGIDaUna94E6MviyKIRhoIB85LS0Hl&#10;0EAkFzdFjdARutHFZDQ6LjqHtUcnZAi0e94H+SLjKyVFvFYqyMh0xeltMa+Y13Vai8UJlBsE37Ri&#10;eAb8wysMtJYufYI6hwhsi+0fUKYV6IJT8UA4UzilWiFzDVTNePSqmpsGvMy1EDnBP9EU/h+suNqt&#10;kLV1xadzziwY6tHPr99/PHxjtEHsdD6UlHTjVzh4gcxU6l6hSV8qgu0zo/dPjMp9ZII2x9PZbH7E&#10;maDQYBNK8XzYY4gfpDMsGRVHaljmEXaXIfapjynpLusuWq1pH0ptWUegk9mI+iqAtKM0RDKNp2qC&#10;3XAGekOiFBEzZHC6rdPxdDrgZn2mke2AhDGdzufHx6laetlvaenucwhNn5dDQ5q2CUZmiQ1PTVT1&#10;5CRr7ep7ohZdr7ngxUVLaJcQ4gqQREbPpsGJ17Qo7agWN1icNQ6//G0/5VPvKcpZR6KlOj9vASVn&#10;+qMlVczHh4dJ5dk5PJpNyMGXkfXLiN2aM0flj2lEvchmyo/60VTozB3N1zLdSiGwgu7uGR2cs9gP&#10;E02okMtlTiNle4iX9saLBJ54Sjze7u8A/dDoSAq5co8Ch/JVv/vcdNK65TY61WYxPPNKrUoOTUVu&#10;2jDBaexe+jnr+T+z+AUAAP//AwBQSwMEFAAGAAgAAAAhALD60xTaAAAABgEAAA8AAABkcnMvZG93&#10;bnJldi54bWxMjsFOwzAQRO9I/IO1SNyojYEoCtlUEKnixIEUAUc3XpKo8TqK3Tb8Pe4JjqMZvXnl&#10;enGjONIcBs8ItysFgrj1duAO4X27uclBhGjYmtEzIfxQgHV1eVGawvoTv9GxiZ1IEA6FQehjnAop&#10;Q9uTM2HlJ+LUffvZmZji3Ek7m1OCu1FqpTLpzMDpoTcT1T21++bgEBS/ZvumoS/10b7o/DOr7fOm&#10;Rry+Wp4eQURa4t8YzvpJHarktPMHtkGMCLl+SEuEDMS5VfcaxA5B6zuQVSn/61e/AAAA//8DAFBL&#10;AQItABQABgAIAAAAIQC2gziS/gAAAOEBAAATAAAAAAAAAAAAAAAAAAAAAABbQ29udGVudF9UeXBl&#10;c10ueG1sUEsBAi0AFAAGAAgAAAAhADj9If/WAAAAlAEAAAsAAAAAAAAAAAAAAAAALwEAAF9yZWxz&#10;Ly5yZWxzUEsBAi0AFAAGAAgAAAAhAJx0SixnAgAArwQAAA4AAAAAAAAAAAAAAAAALgIAAGRycy9l&#10;Mm9Eb2MueG1sUEsBAi0AFAAGAAgAAAAhALD60xTaAAAABgEAAA8AAAAAAAAAAAAAAAAAwQQAAGRy&#10;cy9kb3ducmV2LnhtbFBLBQYAAAAABAAEAPMAAADIBQAAAAA=&#10;" filled="f" strokecolor="#396" strokeweight="1pt"/>
            </w:pict>
          </mc:Fallback>
        </mc:AlternateContent>
      </w:r>
      <w:r w:rsidRPr="00EB68B9">
        <w:rPr>
          <w:rFonts w:eastAsia="新細明體"/>
          <w:color w:val="339966"/>
          <w:sz w:val="24"/>
          <w:szCs w:val="24"/>
          <w:lang w:eastAsia="zh-HK"/>
        </w:rPr>
        <w:tab/>
        <w:t>Addition/deduction/amendment of staff information</w:t>
      </w:r>
    </w:p>
    <w:p w14:paraId="24DC99E2" w14:textId="09E44571" w:rsidR="00EB68B9" w:rsidRPr="00EB68B9" w:rsidRDefault="00EB68B9" w:rsidP="00EB68B9">
      <w:pPr>
        <w:tabs>
          <w:tab w:val="left" w:pos="1276"/>
        </w:tabs>
        <w:spacing w:line="360" w:lineRule="auto"/>
        <w:ind w:left="1276" w:hanging="1276"/>
        <w:jc w:val="both"/>
        <w:rPr>
          <w:rFonts w:eastAsia="新細明體"/>
          <w:color w:val="339966"/>
          <w:sz w:val="24"/>
          <w:szCs w:val="24"/>
          <w:lang w:eastAsia="zh-HK"/>
        </w:rPr>
      </w:pPr>
      <w:r w:rsidRPr="00EB68B9">
        <w:rPr>
          <w:rFonts w:eastAsia="新細明體"/>
          <w:color w:val="339966"/>
          <w:sz w:val="24"/>
          <w:szCs w:val="24"/>
          <w:lang w:eastAsia="zh-HK"/>
        </w:rPr>
        <w:tab/>
        <w:t>Addition/deduction/amendment of consultant’s experience</w:t>
      </w:r>
    </w:p>
    <w:p w14:paraId="543D2B12" w14:textId="77777777" w:rsidR="00EB68B9" w:rsidRPr="00EB68B9" w:rsidRDefault="00EB68B9" w:rsidP="00EB68B9">
      <w:pPr>
        <w:tabs>
          <w:tab w:val="left" w:pos="915"/>
        </w:tabs>
        <w:spacing w:line="360" w:lineRule="auto"/>
        <w:ind w:left="1276" w:hanging="1276"/>
        <w:jc w:val="both"/>
        <w:rPr>
          <w:rFonts w:eastAsia="新細明體"/>
          <w:color w:val="339966"/>
          <w:sz w:val="24"/>
          <w:szCs w:val="24"/>
          <w:lang w:eastAsia="zh-HK"/>
        </w:rPr>
      </w:pPr>
    </w:p>
    <w:p w14:paraId="49AA40F5" w14:textId="77777777" w:rsidR="00EB68B9" w:rsidRPr="00EB68B9" w:rsidRDefault="00EB68B9" w:rsidP="00EB68B9">
      <w:pPr>
        <w:tabs>
          <w:tab w:val="left" w:pos="1276"/>
        </w:tabs>
        <w:spacing w:line="360" w:lineRule="auto"/>
        <w:ind w:left="1276" w:hanging="1276"/>
        <w:jc w:val="both"/>
        <w:rPr>
          <w:rFonts w:eastAsia="新細明體"/>
          <w:color w:val="339966"/>
          <w:sz w:val="24"/>
          <w:szCs w:val="24"/>
          <w:lang w:eastAsia="zh-HK"/>
        </w:rPr>
      </w:pPr>
    </w:p>
    <w:p w14:paraId="238AD4AB" w14:textId="77777777" w:rsidR="00EB68B9" w:rsidRPr="00EB68B9" w:rsidRDefault="00EB68B9" w:rsidP="00EB68B9">
      <w:pPr>
        <w:tabs>
          <w:tab w:val="left" w:pos="1276"/>
        </w:tabs>
        <w:spacing w:line="360" w:lineRule="auto"/>
        <w:ind w:left="1276" w:hanging="1276"/>
        <w:jc w:val="both"/>
        <w:rPr>
          <w:rFonts w:eastAsia="新細明體"/>
          <w:color w:val="339966"/>
          <w:sz w:val="24"/>
          <w:szCs w:val="24"/>
          <w:lang w:eastAsia="zh-HK"/>
        </w:rPr>
      </w:pPr>
    </w:p>
    <w:p w14:paraId="200D598C" w14:textId="77777777" w:rsidR="00EB68B9" w:rsidRPr="003E6A96" w:rsidRDefault="00EB68B9" w:rsidP="00EB68B9">
      <w:pPr>
        <w:tabs>
          <w:tab w:val="left" w:pos="1276"/>
        </w:tabs>
        <w:spacing w:line="360" w:lineRule="auto"/>
        <w:ind w:left="1276" w:hanging="1276"/>
        <w:jc w:val="both"/>
        <w:rPr>
          <w:rFonts w:eastAsia="新細明體"/>
          <w:b/>
          <w:color w:val="339966"/>
          <w:sz w:val="24"/>
          <w:szCs w:val="24"/>
          <w:lang w:eastAsia="zh-HK"/>
        </w:rPr>
      </w:pPr>
    </w:p>
    <w:tbl>
      <w:tblPr>
        <w:tblStyle w:val="aff5"/>
        <w:tblW w:w="0" w:type="auto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7"/>
        <w:gridCol w:w="2551"/>
      </w:tblGrid>
      <w:tr w:rsidR="00EB68B9" w:rsidRPr="003E6A96" w14:paraId="17BA9EDD" w14:textId="77777777" w:rsidTr="003E6A96">
        <w:tc>
          <w:tcPr>
            <w:tcW w:w="1967" w:type="dxa"/>
          </w:tcPr>
          <w:p w14:paraId="3B3116E4" w14:textId="77777777" w:rsidR="00EB68B9" w:rsidRPr="003E6A96" w:rsidRDefault="00EB68B9" w:rsidP="003B0D54">
            <w:pPr>
              <w:tabs>
                <w:tab w:val="center" w:pos="6480"/>
              </w:tabs>
              <w:snapToGrid w:val="0"/>
              <w:spacing w:line="360" w:lineRule="auto"/>
              <w:rPr>
                <w:rFonts w:eastAsia="新細明體"/>
                <w:b/>
                <w:color w:val="339966"/>
                <w:sz w:val="24"/>
                <w:szCs w:val="24"/>
                <w:lang w:eastAsia="zh-HK"/>
              </w:rPr>
            </w:pPr>
            <w:r w:rsidRPr="003E6A96">
              <w:rPr>
                <w:rFonts w:eastAsia="新細明體"/>
                <w:b/>
                <w:color w:val="339966"/>
                <w:sz w:val="24"/>
                <w:szCs w:val="24"/>
                <w:lang w:eastAsia="zh-HK"/>
              </w:rPr>
              <w:t>Signature:</w:t>
            </w:r>
          </w:p>
        </w:tc>
        <w:tc>
          <w:tcPr>
            <w:tcW w:w="2551" w:type="dxa"/>
            <w:tcBorders>
              <w:bottom w:val="single" w:sz="4" w:space="0" w:color="339966"/>
            </w:tcBorders>
          </w:tcPr>
          <w:p w14:paraId="65480A28" w14:textId="77777777" w:rsidR="00EB68B9" w:rsidRPr="003E6A96" w:rsidRDefault="00EB68B9" w:rsidP="003B0D54">
            <w:pPr>
              <w:tabs>
                <w:tab w:val="center" w:pos="6480"/>
              </w:tabs>
              <w:snapToGrid w:val="0"/>
              <w:spacing w:line="360" w:lineRule="auto"/>
              <w:jc w:val="center"/>
              <w:rPr>
                <w:rFonts w:eastAsia="新細明體"/>
                <w:b/>
                <w:color w:val="339966"/>
                <w:sz w:val="24"/>
                <w:szCs w:val="24"/>
                <w:lang w:eastAsia="zh-HK"/>
              </w:rPr>
            </w:pPr>
          </w:p>
        </w:tc>
      </w:tr>
      <w:tr w:rsidR="00EB68B9" w:rsidRPr="003E6A96" w14:paraId="12E56A35" w14:textId="77777777" w:rsidTr="003E6A96">
        <w:tc>
          <w:tcPr>
            <w:tcW w:w="1967" w:type="dxa"/>
          </w:tcPr>
          <w:p w14:paraId="6D6D4133" w14:textId="77777777" w:rsidR="00EB68B9" w:rsidRPr="003E6A96" w:rsidRDefault="00EB68B9" w:rsidP="003B0D54">
            <w:pPr>
              <w:tabs>
                <w:tab w:val="center" w:pos="6480"/>
              </w:tabs>
              <w:snapToGrid w:val="0"/>
              <w:spacing w:line="360" w:lineRule="auto"/>
              <w:rPr>
                <w:rFonts w:eastAsia="新細明體"/>
                <w:b/>
                <w:color w:val="339966"/>
                <w:sz w:val="24"/>
                <w:szCs w:val="24"/>
                <w:lang w:eastAsia="zh-HK"/>
              </w:rPr>
            </w:pPr>
            <w:r w:rsidRPr="003E6A96">
              <w:rPr>
                <w:rFonts w:eastAsia="新細明體"/>
                <w:b/>
                <w:color w:val="339966"/>
                <w:sz w:val="24"/>
                <w:szCs w:val="24"/>
                <w:lang w:eastAsia="zh-HK"/>
              </w:rPr>
              <w:t xml:space="preserve">Name: </w:t>
            </w:r>
          </w:p>
        </w:tc>
        <w:tc>
          <w:tcPr>
            <w:tcW w:w="2551" w:type="dxa"/>
            <w:tcBorders>
              <w:top w:val="single" w:sz="4" w:space="0" w:color="339966"/>
              <w:bottom w:val="single" w:sz="4" w:space="0" w:color="339966"/>
            </w:tcBorders>
          </w:tcPr>
          <w:p w14:paraId="136B3538" w14:textId="77777777" w:rsidR="00EB68B9" w:rsidRPr="003E6A96" w:rsidRDefault="00EB68B9" w:rsidP="003B0D54">
            <w:pPr>
              <w:tabs>
                <w:tab w:val="center" w:pos="6480"/>
              </w:tabs>
              <w:snapToGrid w:val="0"/>
              <w:spacing w:line="360" w:lineRule="auto"/>
              <w:jc w:val="center"/>
              <w:rPr>
                <w:rFonts w:eastAsia="新細明體"/>
                <w:b/>
                <w:color w:val="339966"/>
                <w:sz w:val="24"/>
                <w:szCs w:val="24"/>
                <w:lang w:eastAsia="zh-HK"/>
              </w:rPr>
            </w:pPr>
          </w:p>
        </w:tc>
      </w:tr>
      <w:tr w:rsidR="00EB68B9" w:rsidRPr="003E6A96" w14:paraId="6C4AB6BE" w14:textId="77777777" w:rsidTr="003E6A96">
        <w:tc>
          <w:tcPr>
            <w:tcW w:w="1967" w:type="dxa"/>
          </w:tcPr>
          <w:p w14:paraId="062823F6" w14:textId="77777777" w:rsidR="00EB68B9" w:rsidRPr="003E6A96" w:rsidRDefault="00EB68B9" w:rsidP="003B0D54">
            <w:pPr>
              <w:tabs>
                <w:tab w:val="center" w:pos="6480"/>
              </w:tabs>
              <w:snapToGrid w:val="0"/>
              <w:spacing w:line="360" w:lineRule="auto"/>
              <w:rPr>
                <w:rFonts w:eastAsia="新細明體"/>
                <w:b/>
                <w:color w:val="339966"/>
                <w:sz w:val="24"/>
                <w:szCs w:val="24"/>
                <w:lang w:eastAsia="zh-HK"/>
              </w:rPr>
            </w:pPr>
            <w:r w:rsidRPr="003E6A96">
              <w:rPr>
                <w:rFonts w:eastAsia="新細明體"/>
                <w:b/>
                <w:color w:val="339966"/>
                <w:sz w:val="24"/>
                <w:szCs w:val="24"/>
                <w:lang w:eastAsia="zh-HK"/>
              </w:rPr>
              <w:t>Post:</w:t>
            </w:r>
          </w:p>
        </w:tc>
        <w:tc>
          <w:tcPr>
            <w:tcW w:w="2551" w:type="dxa"/>
            <w:tcBorders>
              <w:top w:val="single" w:sz="4" w:space="0" w:color="339966"/>
              <w:bottom w:val="single" w:sz="4" w:space="0" w:color="339966"/>
            </w:tcBorders>
          </w:tcPr>
          <w:p w14:paraId="4CF84A64" w14:textId="77777777" w:rsidR="00EB68B9" w:rsidRPr="003E6A96" w:rsidRDefault="00EB68B9" w:rsidP="003B0D54">
            <w:pPr>
              <w:tabs>
                <w:tab w:val="center" w:pos="6480"/>
              </w:tabs>
              <w:snapToGrid w:val="0"/>
              <w:spacing w:line="360" w:lineRule="auto"/>
              <w:jc w:val="center"/>
              <w:rPr>
                <w:rFonts w:eastAsia="新細明體"/>
                <w:b/>
                <w:color w:val="339966"/>
                <w:sz w:val="24"/>
                <w:szCs w:val="24"/>
                <w:lang w:eastAsia="zh-HK"/>
              </w:rPr>
            </w:pPr>
          </w:p>
        </w:tc>
      </w:tr>
      <w:tr w:rsidR="00EB68B9" w:rsidRPr="003E6A96" w14:paraId="644E5875" w14:textId="77777777" w:rsidTr="003E6A96">
        <w:tc>
          <w:tcPr>
            <w:tcW w:w="1967" w:type="dxa"/>
          </w:tcPr>
          <w:p w14:paraId="09517DC1" w14:textId="77777777" w:rsidR="00EB68B9" w:rsidRPr="003E6A96" w:rsidRDefault="00EB68B9" w:rsidP="003B0D54">
            <w:pPr>
              <w:tabs>
                <w:tab w:val="center" w:pos="6480"/>
              </w:tabs>
              <w:snapToGrid w:val="0"/>
              <w:spacing w:line="360" w:lineRule="auto"/>
              <w:rPr>
                <w:rFonts w:eastAsia="新細明體"/>
                <w:b/>
                <w:color w:val="339966"/>
                <w:sz w:val="24"/>
                <w:szCs w:val="24"/>
                <w:lang w:eastAsia="zh-HK"/>
              </w:rPr>
            </w:pPr>
            <w:r w:rsidRPr="003E6A96">
              <w:rPr>
                <w:rFonts w:eastAsia="新細明體"/>
                <w:b/>
                <w:color w:val="339966"/>
                <w:sz w:val="24"/>
                <w:szCs w:val="24"/>
                <w:lang w:eastAsia="zh-HK"/>
              </w:rPr>
              <w:t>Company:</w:t>
            </w:r>
          </w:p>
        </w:tc>
        <w:tc>
          <w:tcPr>
            <w:tcW w:w="2551" w:type="dxa"/>
            <w:tcBorders>
              <w:top w:val="single" w:sz="4" w:space="0" w:color="339966"/>
              <w:bottom w:val="single" w:sz="4" w:space="0" w:color="339966"/>
            </w:tcBorders>
          </w:tcPr>
          <w:p w14:paraId="165209CA" w14:textId="77777777" w:rsidR="00EB68B9" w:rsidRPr="003E6A96" w:rsidRDefault="00EB68B9" w:rsidP="003B0D54">
            <w:pPr>
              <w:tabs>
                <w:tab w:val="center" w:pos="6480"/>
              </w:tabs>
              <w:snapToGrid w:val="0"/>
              <w:spacing w:line="360" w:lineRule="auto"/>
              <w:jc w:val="center"/>
              <w:rPr>
                <w:rFonts w:eastAsia="新細明體"/>
                <w:b/>
                <w:color w:val="339966"/>
                <w:sz w:val="24"/>
                <w:szCs w:val="24"/>
                <w:lang w:eastAsia="zh-HK"/>
              </w:rPr>
            </w:pPr>
          </w:p>
        </w:tc>
      </w:tr>
      <w:tr w:rsidR="00EB68B9" w:rsidRPr="003E6A96" w14:paraId="4B2F88E1" w14:textId="77777777" w:rsidTr="003E6A96">
        <w:tc>
          <w:tcPr>
            <w:tcW w:w="1967" w:type="dxa"/>
          </w:tcPr>
          <w:p w14:paraId="2CA464AF" w14:textId="77777777" w:rsidR="00EB68B9" w:rsidRPr="003E6A96" w:rsidRDefault="00EB68B9" w:rsidP="003B0D54">
            <w:pPr>
              <w:tabs>
                <w:tab w:val="center" w:pos="6480"/>
              </w:tabs>
              <w:snapToGrid w:val="0"/>
              <w:spacing w:line="360" w:lineRule="auto"/>
              <w:rPr>
                <w:rFonts w:eastAsia="新細明體"/>
                <w:b/>
                <w:color w:val="339966"/>
                <w:sz w:val="24"/>
                <w:szCs w:val="24"/>
                <w:lang w:eastAsia="zh-HK"/>
              </w:rPr>
            </w:pPr>
            <w:r w:rsidRPr="003E6A96">
              <w:rPr>
                <w:rFonts w:eastAsia="新細明體"/>
                <w:b/>
                <w:color w:val="339966"/>
                <w:sz w:val="24"/>
                <w:szCs w:val="24"/>
                <w:lang w:eastAsia="zh-HK"/>
              </w:rPr>
              <w:t>Date:</w:t>
            </w:r>
          </w:p>
        </w:tc>
        <w:tc>
          <w:tcPr>
            <w:tcW w:w="2551" w:type="dxa"/>
            <w:tcBorders>
              <w:top w:val="single" w:sz="4" w:space="0" w:color="339966"/>
              <w:bottom w:val="single" w:sz="4" w:space="0" w:color="339966"/>
            </w:tcBorders>
          </w:tcPr>
          <w:p w14:paraId="39B761CB" w14:textId="77777777" w:rsidR="00EB68B9" w:rsidRPr="003E6A96" w:rsidRDefault="00EB68B9" w:rsidP="003B0D54">
            <w:pPr>
              <w:tabs>
                <w:tab w:val="center" w:pos="6480"/>
              </w:tabs>
              <w:snapToGrid w:val="0"/>
              <w:spacing w:line="360" w:lineRule="auto"/>
              <w:jc w:val="center"/>
              <w:rPr>
                <w:rFonts w:eastAsia="新細明體"/>
                <w:b/>
                <w:color w:val="339966"/>
                <w:sz w:val="24"/>
                <w:szCs w:val="24"/>
                <w:lang w:eastAsia="zh-HK"/>
              </w:rPr>
            </w:pPr>
          </w:p>
        </w:tc>
      </w:tr>
    </w:tbl>
    <w:p w14:paraId="6831BBB8" w14:textId="77777777" w:rsidR="001E2EC7" w:rsidRPr="00EB68B9" w:rsidRDefault="001E2EC7">
      <w:pPr>
        <w:overflowPunct/>
        <w:autoSpaceDE/>
        <w:autoSpaceDN/>
        <w:adjustRightInd/>
        <w:textAlignment w:val="auto"/>
        <w:rPr>
          <w:color w:val="339966"/>
          <w:sz w:val="24"/>
          <w:szCs w:val="24"/>
          <w:lang w:eastAsia="zh-HK"/>
        </w:rPr>
      </w:pPr>
    </w:p>
    <w:sectPr w:rsidR="001E2EC7" w:rsidRPr="00EB68B9" w:rsidSect="00830D16">
      <w:headerReference w:type="default" r:id="rId8"/>
      <w:footerReference w:type="default" r:id="rId9"/>
      <w:pgSz w:w="11909" w:h="16834"/>
      <w:pgMar w:top="1196" w:right="987" w:bottom="851" w:left="1009" w:header="720" w:footer="720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C2E273" w14:textId="77777777" w:rsidR="00E61B58" w:rsidRDefault="00E61B58">
      <w:r>
        <w:separator/>
      </w:r>
    </w:p>
  </w:endnote>
  <w:endnote w:type="continuationSeparator" w:id="0">
    <w:p w14:paraId="6AD97D60" w14:textId="77777777" w:rsidR="00E61B58" w:rsidRDefault="00E61B58">
      <w:r>
        <w:continuationSeparator/>
      </w:r>
    </w:p>
  </w:endnote>
  <w:endnote w:type="continuationNotice" w:id="1">
    <w:p w14:paraId="3CA179F2" w14:textId="77777777" w:rsidR="00E61B58" w:rsidRDefault="00E61B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F14B8" w14:textId="5B0CFEEA" w:rsidR="00F52DD4" w:rsidRPr="000161E5" w:rsidRDefault="005E4AE2" w:rsidP="000161E5">
    <w:pPr>
      <w:pStyle w:val="a9"/>
      <w:tabs>
        <w:tab w:val="clear" w:pos="4320"/>
        <w:tab w:val="clear" w:pos="8640"/>
        <w:tab w:val="center" w:pos="4962"/>
        <w:tab w:val="right" w:pos="9781"/>
      </w:tabs>
      <w:jc w:val="center"/>
      <w:rPr>
        <w:color w:val="339966"/>
        <w:sz w:val="24"/>
        <w:szCs w:val="24"/>
      </w:rPr>
    </w:pPr>
    <w:r w:rsidRPr="000161E5">
      <w:rPr>
        <w:rFonts w:hint="eastAsia"/>
        <w:color w:val="339966"/>
        <w:sz w:val="24"/>
        <w:szCs w:val="24"/>
        <w:lang w:eastAsia="zh-HK"/>
      </w:rPr>
      <w:t>Revision No. 1</w:t>
    </w:r>
    <w:r w:rsidRPr="000161E5">
      <w:rPr>
        <w:color w:val="339966"/>
        <w:sz w:val="24"/>
        <w:szCs w:val="24"/>
        <w:lang w:eastAsia="zh-HK"/>
      </w:rPr>
      <w:t>6</w:t>
    </w:r>
    <w:r w:rsidRPr="000161E5">
      <w:rPr>
        <w:rFonts w:hint="eastAsia"/>
        <w:color w:val="339966"/>
        <w:sz w:val="24"/>
        <w:szCs w:val="24"/>
        <w:lang w:eastAsia="zh-HK"/>
      </w:rPr>
      <w:t xml:space="preserve"> (</w:t>
    </w:r>
    <w:r w:rsidR="000161E5" w:rsidRPr="000161E5">
      <w:rPr>
        <w:color w:val="339966"/>
        <w:sz w:val="24"/>
        <w:szCs w:val="24"/>
        <w:lang w:eastAsia="zh-HK"/>
      </w:rPr>
      <w:t>December</w:t>
    </w:r>
    <w:r w:rsidRPr="000161E5">
      <w:rPr>
        <w:color w:val="339966"/>
        <w:sz w:val="24"/>
        <w:szCs w:val="24"/>
        <w:lang w:eastAsia="zh-HK"/>
      </w:rPr>
      <w:t xml:space="preserve"> 2020</w:t>
    </w:r>
    <w:r w:rsidRPr="000161E5">
      <w:rPr>
        <w:rFonts w:hint="eastAsia"/>
        <w:color w:val="339966"/>
        <w:sz w:val="24"/>
        <w:szCs w:val="24"/>
        <w:lang w:eastAsia="zh-HK"/>
      </w:rPr>
      <w:t>)</w:t>
    </w:r>
    <w:r w:rsidRPr="000161E5">
      <w:rPr>
        <w:rFonts w:hint="eastAsia"/>
        <w:color w:val="339966"/>
        <w:sz w:val="24"/>
        <w:szCs w:val="24"/>
      </w:rPr>
      <w:tab/>
    </w:r>
    <w:sdt>
      <w:sdtPr>
        <w:rPr>
          <w:color w:val="339966"/>
          <w:sz w:val="24"/>
          <w:szCs w:val="24"/>
        </w:rPr>
        <w:id w:val="-83590876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color w:val="339966"/>
              <w:sz w:val="24"/>
              <w:szCs w:val="24"/>
            </w:rPr>
            <w:id w:val="-999431057"/>
            <w:docPartObj>
              <w:docPartGallery w:val="Page Numbers (Top of Page)"/>
              <w:docPartUnique/>
            </w:docPartObj>
          </w:sdtPr>
          <w:sdtEndPr/>
          <w:sdtContent>
            <w:r w:rsidR="000161E5" w:rsidRPr="000161E5">
              <w:rPr>
                <w:color w:val="339966"/>
                <w:sz w:val="24"/>
                <w:szCs w:val="24"/>
                <w:lang w:val="en-US"/>
              </w:rPr>
              <w:t xml:space="preserve"> </w:t>
            </w:r>
            <w:r w:rsidR="000161E5" w:rsidRPr="000161E5">
              <w:rPr>
                <w:bCs/>
                <w:color w:val="339966"/>
                <w:sz w:val="24"/>
                <w:szCs w:val="24"/>
              </w:rPr>
              <w:fldChar w:fldCharType="begin"/>
            </w:r>
            <w:r w:rsidR="000161E5" w:rsidRPr="000161E5">
              <w:rPr>
                <w:bCs/>
                <w:color w:val="339966"/>
                <w:sz w:val="24"/>
                <w:szCs w:val="24"/>
              </w:rPr>
              <w:instrText>PAGE</w:instrText>
            </w:r>
            <w:r w:rsidR="000161E5" w:rsidRPr="000161E5">
              <w:rPr>
                <w:bCs/>
                <w:color w:val="339966"/>
                <w:sz w:val="24"/>
                <w:szCs w:val="24"/>
              </w:rPr>
              <w:fldChar w:fldCharType="separate"/>
            </w:r>
            <w:r w:rsidR="003E6A96">
              <w:rPr>
                <w:bCs/>
                <w:noProof/>
                <w:color w:val="339966"/>
                <w:sz w:val="24"/>
                <w:szCs w:val="24"/>
              </w:rPr>
              <w:t>1</w:t>
            </w:r>
            <w:r w:rsidR="000161E5" w:rsidRPr="000161E5">
              <w:rPr>
                <w:bCs/>
                <w:color w:val="339966"/>
                <w:sz w:val="24"/>
                <w:szCs w:val="24"/>
              </w:rPr>
              <w:fldChar w:fldCharType="end"/>
            </w:r>
            <w:r w:rsidR="000161E5" w:rsidRPr="000161E5">
              <w:rPr>
                <w:color w:val="339966"/>
                <w:sz w:val="24"/>
                <w:szCs w:val="24"/>
                <w:lang w:val="en-US"/>
              </w:rPr>
              <w:t xml:space="preserve"> </w:t>
            </w:r>
            <w:r w:rsidR="000161E5" w:rsidRPr="000161E5">
              <w:rPr>
                <w:color w:val="339966"/>
                <w:sz w:val="24"/>
                <w:szCs w:val="24"/>
                <w:lang w:val="en-US" w:eastAsia="zh-HK"/>
              </w:rPr>
              <w:t>of</w:t>
            </w:r>
            <w:r w:rsidR="000161E5" w:rsidRPr="000161E5">
              <w:rPr>
                <w:color w:val="339966"/>
                <w:sz w:val="24"/>
                <w:szCs w:val="24"/>
                <w:lang w:val="en-US"/>
              </w:rPr>
              <w:t xml:space="preserve"> </w:t>
            </w:r>
            <w:r w:rsidR="000161E5" w:rsidRPr="000161E5">
              <w:rPr>
                <w:bCs/>
                <w:color w:val="339966"/>
                <w:sz w:val="24"/>
                <w:szCs w:val="24"/>
              </w:rPr>
              <w:fldChar w:fldCharType="begin"/>
            </w:r>
            <w:r w:rsidR="000161E5" w:rsidRPr="000161E5">
              <w:rPr>
                <w:bCs/>
                <w:color w:val="339966"/>
                <w:sz w:val="24"/>
                <w:szCs w:val="24"/>
              </w:rPr>
              <w:instrText xml:space="preserve"> SECTIONPAGES  </w:instrText>
            </w:r>
            <w:r w:rsidR="000161E5" w:rsidRPr="000161E5">
              <w:rPr>
                <w:bCs/>
                <w:color w:val="339966"/>
                <w:sz w:val="24"/>
                <w:szCs w:val="24"/>
              </w:rPr>
              <w:fldChar w:fldCharType="separate"/>
            </w:r>
            <w:r w:rsidR="003E6A96">
              <w:rPr>
                <w:bCs/>
                <w:noProof/>
                <w:color w:val="339966"/>
                <w:sz w:val="24"/>
                <w:szCs w:val="24"/>
              </w:rPr>
              <w:t>2</w:t>
            </w:r>
            <w:r w:rsidR="000161E5" w:rsidRPr="000161E5">
              <w:rPr>
                <w:bCs/>
                <w:color w:val="339966"/>
                <w:sz w:val="24"/>
                <w:szCs w:val="24"/>
              </w:rPr>
              <w:fldChar w:fldCharType="end"/>
            </w:r>
          </w:sdtContent>
        </w:sdt>
      </w:sdtContent>
    </w:sdt>
    <w:r w:rsidR="000161E5" w:rsidRPr="000161E5">
      <w:rPr>
        <w:color w:val="339966"/>
        <w:sz w:val="24"/>
        <w:szCs w:val="24"/>
      </w:rPr>
      <w:tab/>
    </w:r>
    <w:r w:rsidRPr="000161E5">
      <w:rPr>
        <w:rFonts w:hint="eastAsia"/>
        <w:color w:val="339966"/>
        <w:sz w:val="24"/>
        <w:szCs w:val="24"/>
      </w:rPr>
      <w:t xml:space="preserve">App. </w:t>
    </w:r>
    <w:r w:rsidR="0089739D" w:rsidRPr="000161E5">
      <w:rPr>
        <w:color w:val="339966"/>
        <w:sz w:val="24"/>
        <w:szCs w:val="24"/>
      </w:rPr>
      <w:t>2</w:t>
    </w:r>
    <w:r w:rsidRPr="000161E5">
      <w:rPr>
        <w:rFonts w:hint="eastAsia"/>
        <w:color w:val="339966"/>
        <w:sz w:val="24"/>
        <w:szCs w:val="24"/>
      </w:rPr>
      <w:t>.</w:t>
    </w:r>
    <w:r w:rsidRPr="000161E5">
      <w:rPr>
        <w:color w:val="339966"/>
        <w:sz w:val="24"/>
        <w:szCs w:val="24"/>
      </w:rPr>
      <w:t>2</w:t>
    </w:r>
    <w:r w:rsidR="005A6551" w:rsidRPr="000161E5">
      <w:rPr>
        <w:color w:val="339966"/>
        <w:sz w:val="24"/>
        <w:szCs w:val="24"/>
      </w:rPr>
      <w:t>F</w:t>
    </w:r>
  </w:p>
  <w:p w14:paraId="5B74B1E4" w14:textId="77777777" w:rsidR="00F25218" w:rsidRDefault="00F2521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583F90" w14:textId="77777777" w:rsidR="00E61B58" w:rsidRDefault="00E61B58">
      <w:r>
        <w:separator/>
      </w:r>
    </w:p>
  </w:footnote>
  <w:footnote w:type="continuationSeparator" w:id="0">
    <w:p w14:paraId="5358C3F5" w14:textId="77777777" w:rsidR="00E61B58" w:rsidRDefault="00E61B58">
      <w:r>
        <w:continuationSeparator/>
      </w:r>
    </w:p>
  </w:footnote>
  <w:footnote w:type="continuationNotice" w:id="1">
    <w:p w14:paraId="4EF706F7" w14:textId="77777777" w:rsidR="00E61B58" w:rsidRDefault="00E61B58"/>
  </w:footnote>
  <w:footnote w:id="2">
    <w:p w14:paraId="6DE0A2BC" w14:textId="77777777" w:rsidR="00EB68B9" w:rsidRPr="00F52DD4" w:rsidRDefault="00EB68B9" w:rsidP="00EB68B9">
      <w:pPr>
        <w:pStyle w:val="afe"/>
        <w:tabs>
          <w:tab w:val="left" w:pos="284"/>
        </w:tabs>
        <w:ind w:left="284" w:hanging="284"/>
        <w:rPr>
          <w:color w:val="339966"/>
        </w:rPr>
      </w:pPr>
      <w:r w:rsidRPr="003E6A96">
        <w:rPr>
          <w:rStyle w:val="affa"/>
          <w:color w:val="339966"/>
        </w:rPr>
        <w:t>1</w:t>
      </w:r>
      <w:r w:rsidRPr="003E6A96">
        <w:rPr>
          <w:color w:val="339966"/>
        </w:rPr>
        <w:t xml:space="preserve"> </w:t>
      </w:r>
      <w:r>
        <w:tab/>
      </w:r>
      <w:r w:rsidRPr="00F52DD4">
        <w:rPr>
          <w:color w:val="339966"/>
        </w:rPr>
        <w:t xml:space="preserve">Other information updated shall be highlighted in yellow in the profile form. Information updated without a clear indication in the form may not be considered.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F58E1" w14:textId="77777777" w:rsidR="00A52D3E" w:rsidRDefault="00A52D3E" w:rsidP="00566DD6">
    <w:pPr>
      <w:pStyle w:val="a8"/>
      <w:jc w:val="center"/>
      <w:rPr>
        <w:b/>
        <w:bCs/>
        <w:sz w:val="28"/>
      </w:rPr>
    </w:pPr>
    <w:r>
      <w:rPr>
        <w:rFonts w:hint="eastAsia"/>
        <w:b/>
        <w:bCs/>
        <w:sz w:val="28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148B264"/>
    <w:lvl w:ilvl="0">
      <w:start w:val="1"/>
      <w:numFmt w:val="decimal"/>
      <w:pStyle w:val="5"/>
      <w:lvlText w:val="%1."/>
      <w:lvlJc w:val="left"/>
      <w:pPr>
        <w:tabs>
          <w:tab w:val="num" w:pos="2280"/>
        </w:tabs>
        <w:ind w:left="2280" w:hanging="360"/>
      </w:pPr>
    </w:lvl>
  </w:abstractNum>
  <w:abstractNum w:abstractNumId="1" w15:restartNumberingAfterBreak="0">
    <w:nsid w:val="FFFFFF7D"/>
    <w:multiLevelType w:val="singleLevel"/>
    <w:tmpl w:val="28B2C19E"/>
    <w:lvl w:ilvl="0">
      <w:start w:val="1"/>
      <w:numFmt w:val="decimal"/>
      <w:pStyle w:val="4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E"/>
    <w:multiLevelType w:val="singleLevel"/>
    <w:tmpl w:val="937EAE8A"/>
    <w:lvl w:ilvl="0">
      <w:start w:val="1"/>
      <w:numFmt w:val="decimal"/>
      <w:pStyle w:val="3"/>
      <w:lvlText w:val="%1."/>
      <w:lvlJc w:val="left"/>
      <w:pPr>
        <w:tabs>
          <w:tab w:val="num" w:pos="1320"/>
        </w:tabs>
        <w:ind w:left="1320" w:hanging="360"/>
      </w:pPr>
    </w:lvl>
  </w:abstractNum>
  <w:abstractNum w:abstractNumId="3" w15:restartNumberingAfterBreak="0">
    <w:nsid w:val="FFFFFF7F"/>
    <w:multiLevelType w:val="singleLevel"/>
    <w:tmpl w:val="C17C5200"/>
    <w:lvl w:ilvl="0">
      <w:start w:val="1"/>
      <w:numFmt w:val="decimal"/>
      <w:pStyle w:val="2"/>
      <w:lvlText w:val="%1."/>
      <w:lvlJc w:val="left"/>
      <w:pPr>
        <w:tabs>
          <w:tab w:val="num" w:pos="840"/>
        </w:tabs>
        <w:ind w:left="840" w:hanging="360"/>
      </w:pPr>
    </w:lvl>
  </w:abstractNum>
  <w:abstractNum w:abstractNumId="4" w15:restartNumberingAfterBreak="0">
    <w:nsid w:val="FFFFFF80"/>
    <w:multiLevelType w:val="singleLevel"/>
    <w:tmpl w:val="4A62287A"/>
    <w:lvl w:ilvl="0">
      <w:start w:val="1"/>
      <w:numFmt w:val="bullet"/>
      <w:pStyle w:val="50"/>
      <w:lvlText w:val="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E6B415C8"/>
    <w:lvl w:ilvl="0">
      <w:start w:val="1"/>
      <w:numFmt w:val="bullet"/>
      <w:pStyle w:val="40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252D9FA"/>
    <w:lvl w:ilvl="0">
      <w:start w:val="1"/>
      <w:numFmt w:val="bullet"/>
      <w:pStyle w:val="30"/>
      <w:lvlText w:val="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9D43614"/>
    <w:lvl w:ilvl="0">
      <w:start w:val="1"/>
      <w:numFmt w:val="bullet"/>
      <w:pStyle w:val="20"/>
      <w:lvlText w:val="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9CE0C9B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44033D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ED0D38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4433D47"/>
    <w:multiLevelType w:val="hybridMultilevel"/>
    <w:tmpl w:val="F4423DAA"/>
    <w:lvl w:ilvl="0" w:tplc="1960D9D2">
      <w:start w:val="1"/>
      <w:numFmt w:val="lowerLetter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AE35804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EB0159E"/>
    <w:multiLevelType w:val="hybridMultilevel"/>
    <w:tmpl w:val="82FEED7E"/>
    <w:lvl w:ilvl="0" w:tplc="5FC0CB4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 w15:restartNumberingAfterBreak="0">
    <w:nsid w:val="0FA13F8C"/>
    <w:multiLevelType w:val="hybridMultilevel"/>
    <w:tmpl w:val="62304ABE"/>
    <w:lvl w:ilvl="0" w:tplc="B7360BE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6CC4712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A4B619A"/>
    <w:multiLevelType w:val="hybridMultilevel"/>
    <w:tmpl w:val="0086586C"/>
    <w:lvl w:ilvl="0" w:tplc="5B1CB6B0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7" w15:restartNumberingAfterBreak="0">
    <w:nsid w:val="1E107195"/>
    <w:multiLevelType w:val="hybridMultilevel"/>
    <w:tmpl w:val="4C303096"/>
    <w:lvl w:ilvl="0" w:tplc="CF42A8E8">
      <w:start w:val="2"/>
      <w:numFmt w:val="bullet"/>
      <w:lvlText w:val=""/>
      <w:lvlJc w:val="left"/>
      <w:pPr>
        <w:tabs>
          <w:tab w:val="num" w:pos="482"/>
        </w:tabs>
        <w:ind w:left="482" w:hanging="482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0"/>
        </w:tabs>
        <w:ind w:left="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</w:abstractNum>
  <w:abstractNum w:abstractNumId="18" w15:restartNumberingAfterBreak="0">
    <w:nsid w:val="202613EE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754013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40B1F76"/>
    <w:multiLevelType w:val="hybridMultilevel"/>
    <w:tmpl w:val="39D62304"/>
    <w:lvl w:ilvl="0" w:tplc="5B1CB6B0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1" w15:restartNumberingAfterBreak="0">
    <w:nsid w:val="52652D93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9234AD8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9304954"/>
    <w:multiLevelType w:val="hybridMultilevel"/>
    <w:tmpl w:val="0F86C380"/>
    <w:lvl w:ilvl="0" w:tplc="9B8E3572">
      <w:start w:val="1"/>
      <w:numFmt w:val="decimal"/>
      <w:lvlText w:val="%1."/>
      <w:lvlJc w:val="left"/>
      <w:pPr>
        <w:ind w:left="480" w:hanging="480"/>
      </w:pPr>
      <w:rPr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5D86DAB"/>
    <w:multiLevelType w:val="hybridMultilevel"/>
    <w:tmpl w:val="9ACE5332"/>
    <w:lvl w:ilvl="0" w:tplc="E78697DE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25" w15:restartNumberingAfterBreak="0">
    <w:nsid w:val="6FA26CC0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93B2643"/>
    <w:multiLevelType w:val="hybridMultilevel"/>
    <w:tmpl w:val="1D861AA4"/>
    <w:lvl w:ilvl="0" w:tplc="4546F23A">
      <w:start w:val="4"/>
      <w:numFmt w:val="decimal"/>
      <w:lvlText w:val="%1."/>
      <w:lvlJc w:val="left"/>
      <w:pPr>
        <w:tabs>
          <w:tab w:val="num" w:pos="2160"/>
        </w:tabs>
        <w:ind w:left="2160" w:hanging="13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40"/>
        </w:tabs>
        <w:ind w:left="17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80"/>
        </w:tabs>
        <w:ind w:left="31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60"/>
        </w:tabs>
        <w:ind w:left="36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20"/>
        </w:tabs>
        <w:ind w:left="46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00"/>
        </w:tabs>
        <w:ind w:left="5100" w:hanging="480"/>
      </w:pPr>
    </w:lvl>
  </w:abstractNum>
  <w:abstractNum w:abstractNumId="27" w15:restartNumberingAfterBreak="0">
    <w:nsid w:val="7CC01824"/>
    <w:multiLevelType w:val="hybridMultilevel"/>
    <w:tmpl w:val="B68E1E00"/>
    <w:lvl w:ilvl="0" w:tplc="32766A1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6"/>
  </w:num>
  <w:num w:numId="12">
    <w:abstractNumId w:val="20"/>
  </w:num>
  <w:num w:numId="13">
    <w:abstractNumId w:val="16"/>
  </w:num>
  <w:num w:numId="14">
    <w:abstractNumId w:val="17"/>
  </w:num>
  <w:num w:numId="15">
    <w:abstractNumId w:val="13"/>
  </w:num>
  <w:num w:numId="16">
    <w:abstractNumId w:val="27"/>
  </w:num>
  <w:num w:numId="17">
    <w:abstractNumId w:val="24"/>
  </w:num>
  <w:num w:numId="18">
    <w:abstractNumId w:val="11"/>
  </w:num>
  <w:num w:numId="19">
    <w:abstractNumId w:val="14"/>
  </w:num>
  <w:num w:numId="20">
    <w:abstractNumId w:val="23"/>
  </w:num>
  <w:num w:numId="21">
    <w:abstractNumId w:val="19"/>
  </w:num>
  <w:num w:numId="22">
    <w:abstractNumId w:val="10"/>
  </w:num>
  <w:num w:numId="23">
    <w:abstractNumId w:val="21"/>
  </w:num>
  <w:num w:numId="24">
    <w:abstractNumId w:val="25"/>
  </w:num>
  <w:num w:numId="25">
    <w:abstractNumId w:val="22"/>
  </w:num>
  <w:num w:numId="26">
    <w:abstractNumId w:val="18"/>
  </w:num>
  <w:num w:numId="27">
    <w:abstractNumId w:val="12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F6"/>
    <w:rsid w:val="00004F3B"/>
    <w:rsid w:val="00005956"/>
    <w:rsid w:val="000161E5"/>
    <w:rsid w:val="0002217B"/>
    <w:rsid w:val="00024874"/>
    <w:rsid w:val="00024AC8"/>
    <w:rsid w:val="0003373C"/>
    <w:rsid w:val="000367E9"/>
    <w:rsid w:val="00036D06"/>
    <w:rsid w:val="00051A1E"/>
    <w:rsid w:val="000728B7"/>
    <w:rsid w:val="0008146A"/>
    <w:rsid w:val="000816B1"/>
    <w:rsid w:val="00086BAE"/>
    <w:rsid w:val="00093027"/>
    <w:rsid w:val="00097B07"/>
    <w:rsid w:val="000A2FD2"/>
    <w:rsid w:val="000A3957"/>
    <w:rsid w:val="000A3FB2"/>
    <w:rsid w:val="000A6593"/>
    <w:rsid w:val="000B09AA"/>
    <w:rsid w:val="000B1723"/>
    <w:rsid w:val="000B628E"/>
    <w:rsid w:val="000C770C"/>
    <w:rsid w:val="000E7FD6"/>
    <w:rsid w:val="000F30D6"/>
    <w:rsid w:val="000F35D4"/>
    <w:rsid w:val="00105F67"/>
    <w:rsid w:val="00113E57"/>
    <w:rsid w:val="00114C45"/>
    <w:rsid w:val="001173C4"/>
    <w:rsid w:val="00117C10"/>
    <w:rsid w:val="00123420"/>
    <w:rsid w:val="0013646B"/>
    <w:rsid w:val="00142BEE"/>
    <w:rsid w:val="001468E0"/>
    <w:rsid w:val="00157956"/>
    <w:rsid w:val="00163A31"/>
    <w:rsid w:val="00163DC5"/>
    <w:rsid w:val="00166B0F"/>
    <w:rsid w:val="001701BC"/>
    <w:rsid w:val="001733CB"/>
    <w:rsid w:val="001739C0"/>
    <w:rsid w:val="001769AA"/>
    <w:rsid w:val="001857BD"/>
    <w:rsid w:val="00185F76"/>
    <w:rsid w:val="00187855"/>
    <w:rsid w:val="001A3D02"/>
    <w:rsid w:val="001A459F"/>
    <w:rsid w:val="001B56F2"/>
    <w:rsid w:val="001C6E9E"/>
    <w:rsid w:val="001D1299"/>
    <w:rsid w:val="001D20CA"/>
    <w:rsid w:val="001D3ADA"/>
    <w:rsid w:val="001D5804"/>
    <w:rsid w:val="001E1FF6"/>
    <w:rsid w:val="001E2B90"/>
    <w:rsid w:val="001E2EC7"/>
    <w:rsid w:val="001F14A1"/>
    <w:rsid w:val="001F2DF5"/>
    <w:rsid w:val="001F6233"/>
    <w:rsid w:val="00207E24"/>
    <w:rsid w:val="00216513"/>
    <w:rsid w:val="00233208"/>
    <w:rsid w:val="002404B6"/>
    <w:rsid w:val="002540BE"/>
    <w:rsid w:val="00254779"/>
    <w:rsid w:val="00260051"/>
    <w:rsid w:val="00261039"/>
    <w:rsid w:val="00261ED9"/>
    <w:rsid w:val="00265930"/>
    <w:rsid w:val="002754A3"/>
    <w:rsid w:val="002758FE"/>
    <w:rsid w:val="00276642"/>
    <w:rsid w:val="00290EF5"/>
    <w:rsid w:val="00296738"/>
    <w:rsid w:val="00296D2B"/>
    <w:rsid w:val="002A1184"/>
    <w:rsid w:val="002B2D7F"/>
    <w:rsid w:val="002B5A9A"/>
    <w:rsid w:val="002D2591"/>
    <w:rsid w:val="002D652C"/>
    <w:rsid w:val="002D7E51"/>
    <w:rsid w:val="00300269"/>
    <w:rsid w:val="00303DE7"/>
    <w:rsid w:val="0030413F"/>
    <w:rsid w:val="00304D37"/>
    <w:rsid w:val="00314AEE"/>
    <w:rsid w:val="00314DE0"/>
    <w:rsid w:val="00315442"/>
    <w:rsid w:val="00320BC3"/>
    <w:rsid w:val="0033696D"/>
    <w:rsid w:val="003508E6"/>
    <w:rsid w:val="00352284"/>
    <w:rsid w:val="00360F1B"/>
    <w:rsid w:val="003667A4"/>
    <w:rsid w:val="003710BA"/>
    <w:rsid w:val="00380038"/>
    <w:rsid w:val="00383B9C"/>
    <w:rsid w:val="00384248"/>
    <w:rsid w:val="00394137"/>
    <w:rsid w:val="00395EE9"/>
    <w:rsid w:val="003A7C47"/>
    <w:rsid w:val="003B4FCE"/>
    <w:rsid w:val="003C5927"/>
    <w:rsid w:val="003D2316"/>
    <w:rsid w:val="003D2769"/>
    <w:rsid w:val="003E3999"/>
    <w:rsid w:val="003E6A86"/>
    <w:rsid w:val="003E6A96"/>
    <w:rsid w:val="003F6211"/>
    <w:rsid w:val="003F7FD4"/>
    <w:rsid w:val="00403482"/>
    <w:rsid w:val="004141B3"/>
    <w:rsid w:val="0041586F"/>
    <w:rsid w:val="004169FA"/>
    <w:rsid w:val="00423399"/>
    <w:rsid w:val="00425873"/>
    <w:rsid w:val="00426F71"/>
    <w:rsid w:val="004361FB"/>
    <w:rsid w:val="00441172"/>
    <w:rsid w:val="004502E2"/>
    <w:rsid w:val="00454F83"/>
    <w:rsid w:val="004560D9"/>
    <w:rsid w:val="00456471"/>
    <w:rsid w:val="00460DF8"/>
    <w:rsid w:val="00464630"/>
    <w:rsid w:val="004716D0"/>
    <w:rsid w:val="00473334"/>
    <w:rsid w:val="00473885"/>
    <w:rsid w:val="00474C1A"/>
    <w:rsid w:val="004756A0"/>
    <w:rsid w:val="00482169"/>
    <w:rsid w:val="004902B9"/>
    <w:rsid w:val="00491EF5"/>
    <w:rsid w:val="004A06D0"/>
    <w:rsid w:val="004A082F"/>
    <w:rsid w:val="004A719A"/>
    <w:rsid w:val="004B601C"/>
    <w:rsid w:val="004C651E"/>
    <w:rsid w:val="004C7102"/>
    <w:rsid w:val="004D4DBB"/>
    <w:rsid w:val="004D5F60"/>
    <w:rsid w:val="004D6E93"/>
    <w:rsid w:val="004D71FF"/>
    <w:rsid w:val="004E6CA6"/>
    <w:rsid w:val="004F2704"/>
    <w:rsid w:val="004F3E65"/>
    <w:rsid w:val="004F3EF1"/>
    <w:rsid w:val="005006F6"/>
    <w:rsid w:val="005079E8"/>
    <w:rsid w:val="00516269"/>
    <w:rsid w:val="00516B2B"/>
    <w:rsid w:val="00522A48"/>
    <w:rsid w:val="00532198"/>
    <w:rsid w:val="005329DB"/>
    <w:rsid w:val="00556E1E"/>
    <w:rsid w:val="005646EC"/>
    <w:rsid w:val="0056474E"/>
    <w:rsid w:val="00566DD6"/>
    <w:rsid w:val="005726C6"/>
    <w:rsid w:val="00572ACE"/>
    <w:rsid w:val="00590836"/>
    <w:rsid w:val="005A0F6F"/>
    <w:rsid w:val="005A240E"/>
    <w:rsid w:val="005A3E56"/>
    <w:rsid w:val="005A6551"/>
    <w:rsid w:val="005A6FE0"/>
    <w:rsid w:val="005B31E0"/>
    <w:rsid w:val="005D103A"/>
    <w:rsid w:val="005D685C"/>
    <w:rsid w:val="005E4AE2"/>
    <w:rsid w:val="005E4FD9"/>
    <w:rsid w:val="005E6A52"/>
    <w:rsid w:val="005F0A87"/>
    <w:rsid w:val="005F53BB"/>
    <w:rsid w:val="005F7E68"/>
    <w:rsid w:val="006007BE"/>
    <w:rsid w:val="00604705"/>
    <w:rsid w:val="00605CB5"/>
    <w:rsid w:val="00611890"/>
    <w:rsid w:val="00616E93"/>
    <w:rsid w:val="00625549"/>
    <w:rsid w:val="00626A50"/>
    <w:rsid w:val="006368CF"/>
    <w:rsid w:val="00645C30"/>
    <w:rsid w:val="00647F68"/>
    <w:rsid w:val="00651506"/>
    <w:rsid w:val="00651D18"/>
    <w:rsid w:val="00653E42"/>
    <w:rsid w:val="00654ED3"/>
    <w:rsid w:val="006655DE"/>
    <w:rsid w:val="00681552"/>
    <w:rsid w:val="00681CBD"/>
    <w:rsid w:val="00687426"/>
    <w:rsid w:val="00690DB0"/>
    <w:rsid w:val="0069249C"/>
    <w:rsid w:val="006B0827"/>
    <w:rsid w:val="006B3CB2"/>
    <w:rsid w:val="006C30F9"/>
    <w:rsid w:val="006C7FFD"/>
    <w:rsid w:val="006D0F87"/>
    <w:rsid w:val="006E7F95"/>
    <w:rsid w:val="007006F7"/>
    <w:rsid w:val="00700AE1"/>
    <w:rsid w:val="0071129C"/>
    <w:rsid w:val="0071314E"/>
    <w:rsid w:val="0072314D"/>
    <w:rsid w:val="007315AB"/>
    <w:rsid w:val="00742D3D"/>
    <w:rsid w:val="00743A4C"/>
    <w:rsid w:val="0075334C"/>
    <w:rsid w:val="00757CAE"/>
    <w:rsid w:val="00764A95"/>
    <w:rsid w:val="00766F24"/>
    <w:rsid w:val="007716F4"/>
    <w:rsid w:val="007725B3"/>
    <w:rsid w:val="007728FE"/>
    <w:rsid w:val="00774405"/>
    <w:rsid w:val="00786FC1"/>
    <w:rsid w:val="00790A98"/>
    <w:rsid w:val="00796A4D"/>
    <w:rsid w:val="007B71B2"/>
    <w:rsid w:val="007C05B6"/>
    <w:rsid w:val="007C751C"/>
    <w:rsid w:val="007C7CDA"/>
    <w:rsid w:val="007D57A2"/>
    <w:rsid w:val="007E2700"/>
    <w:rsid w:val="007F2B75"/>
    <w:rsid w:val="007F70D1"/>
    <w:rsid w:val="0082030C"/>
    <w:rsid w:val="00822827"/>
    <w:rsid w:val="00822FAA"/>
    <w:rsid w:val="008300DE"/>
    <w:rsid w:val="0083022A"/>
    <w:rsid w:val="00830D16"/>
    <w:rsid w:val="00832EBE"/>
    <w:rsid w:val="0084364C"/>
    <w:rsid w:val="00850461"/>
    <w:rsid w:val="00864CE0"/>
    <w:rsid w:val="00864F8B"/>
    <w:rsid w:val="0086509C"/>
    <w:rsid w:val="00874C17"/>
    <w:rsid w:val="00874E71"/>
    <w:rsid w:val="00876E50"/>
    <w:rsid w:val="00880EDD"/>
    <w:rsid w:val="008830CF"/>
    <w:rsid w:val="00883E88"/>
    <w:rsid w:val="008908BC"/>
    <w:rsid w:val="00895173"/>
    <w:rsid w:val="0089739D"/>
    <w:rsid w:val="008A0D0E"/>
    <w:rsid w:val="008A3B6F"/>
    <w:rsid w:val="008A580D"/>
    <w:rsid w:val="008B3461"/>
    <w:rsid w:val="008B7EFB"/>
    <w:rsid w:val="008C46A9"/>
    <w:rsid w:val="008C64C2"/>
    <w:rsid w:val="008C6766"/>
    <w:rsid w:val="008D095E"/>
    <w:rsid w:val="008D4D48"/>
    <w:rsid w:val="008D578E"/>
    <w:rsid w:val="008D69CE"/>
    <w:rsid w:val="008E7FB6"/>
    <w:rsid w:val="00900FB3"/>
    <w:rsid w:val="0090242B"/>
    <w:rsid w:val="0090429B"/>
    <w:rsid w:val="0091219C"/>
    <w:rsid w:val="0091257C"/>
    <w:rsid w:val="00913483"/>
    <w:rsid w:val="00913B5A"/>
    <w:rsid w:val="0091432F"/>
    <w:rsid w:val="00914E74"/>
    <w:rsid w:val="0091541C"/>
    <w:rsid w:val="00925E6A"/>
    <w:rsid w:val="00927064"/>
    <w:rsid w:val="00930A09"/>
    <w:rsid w:val="00932161"/>
    <w:rsid w:val="009330CE"/>
    <w:rsid w:val="009633F6"/>
    <w:rsid w:val="0096764D"/>
    <w:rsid w:val="009676ED"/>
    <w:rsid w:val="0097158F"/>
    <w:rsid w:val="0097474C"/>
    <w:rsid w:val="0098094C"/>
    <w:rsid w:val="00981608"/>
    <w:rsid w:val="00984476"/>
    <w:rsid w:val="009874EF"/>
    <w:rsid w:val="00991776"/>
    <w:rsid w:val="009C50B5"/>
    <w:rsid w:val="009E0805"/>
    <w:rsid w:val="009E5D2C"/>
    <w:rsid w:val="009F5CBB"/>
    <w:rsid w:val="00A0520E"/>
    <w:rsid w:val="00A10016"/>
    <w:rsid w:val="00A111BA"/>
    <w:rsid w:val="00A115EB"/>
    <w:rsid w:val="00A21972"/>
    <w:rsid w:val="00A22BC6"/>
    <w:rsid w:val="00A334E4"/>
    <w:rsid w:val="00A34127"/>
    <w:rsid w:val="00A352C7"/>
    <w:rsid w:val="00A4147A"/>
    <w:rsid w:val="00A44574"/>
    <w:rsid w:val="00A52D3E"/>
    <w:rsid w:val="00A53DF4"/>
    <w:rsid w:val="00A80E39"/>
    <w:rsid w:val="00A831E8"/>
    <w:rsid w:val="00A83AC5"/>
    <w:rsid w:val="00A946BB"/>
    <w:rsid w:val="00A97759"/>
    <w:rsid w:val="00AB3A91"/>
    <w:rsid w:val="00AC562C"/>
    <w:rsid w:val="00AD2480"/>
    <w:rsid w:val="00AD3EBF"/>
    <w:rsid w:val="00AE3840"/>
    <w:rsid w:val="00AE54AC"/>
    <w:rsid w:val="00AE5D3B"/>
    <w:rsid w:val="00AF1CCE"/>
    <w:rsid w:val="00AF2D2A"/>
    <w:rsid w:val="00AF472A"/>
    <w:rsid w:val="00B01373"/>
    <w:rsid w:val="00B05930"/>
    <w:rsid w:val="00B06715"/>
    <w:rsid w:val="00B10DBF"/>
    <w:rsid w:val="00B114E6"/>
    <w:rsid w:val="00B13460"/>
    <w:rsid w:val="00B17B78"/>
    <w:rsid w:val="00B20284"/>
    <w:rsid w:val="00B226A1"/>
    <w:rsid w:val="00B2796E"/>
    <w:rsid w:val="00B27CB7"/>
    <w:rsid w:val="00B44F33"/>
    <w:rsid w:val="00B56D97"/>
    <w:rsid w:val="00B65B6A"/>
    <w:rsid w:val="00B6745F"/>
    <w:rsid w:val="00B74723"/>
    <w:rsid w:val="00B757BE"/>
    <w:rsid w:val="00B80C73"/>
    <w:rsid w:val="00B85152"/>
    <w:rsid w:val="00B90E9F"/>
    <w:rsid w:val="00BA3F6D"/>
    <w:rsid w:val="00BA654F"/>
    <w:rsid w:val="00BB0385"/>
    <w:rsid w:val="00BB3A48"/>
    <w:rsid w:val="00BB6F5B"/>
    <w:rsid w:val="00BC5D9D"/>
    <w:rsid w:val="00BD1009"/>
    <w:rsid w:val="00BE7096"/>
    <w:rsid w:val="00BF526D"/>
    <w:rsid w:val="00C01C35"/>
    <w:rsid w:val="00C04FEA"/>
    <w:rsid w:val="00C1207D"/>
    <w:rsid w:val="00C1336F"/>
    <w:rsid w:val="00C215A9"/>
    <w:rsid w:val="00C34063"/>
    <w:rsid w:val="00C4060F"/>
    <w:rsid w:val="00C42513"/>
    <w:rsid w:val="00C501A3"/>
    <w:rsid w:val="00C51C17"/>
    <w:rsid w:val="00C63F35"/>
    <w:rsid w:val="00C67DAD"/>
    <w:rsid w:val="00C70CB1"/>
    <w:rsid w:val="00C7259F"/>
    <w:rsid w:val="00C81482"/>
    <w:rsid w:val="00C849EF"/>
    <w:rsid w:val="00C84ED8"/>
    <w:rsid w:val="00C96C11"/>
    <w:rsid w:val="00C97C03"/>
    <w:rsid w:val="00CA1D60"/>
    <w:rsid w:val="00CA654F"/>
    <w:rsid w:val="00CC4DB9"/>
    <w:rsid w:val="00CD2FC3"/>
    <w:rsid w:val="00CD543D"/>
    <w:rsid w:val="00CE1FFA"/>
    <w:rsid w:val="00CE632F"/>
    <w:rsid w:val="00CE7176"/>
    <w:rsid w:val="00CF10A6"/>
    <w:rsid w:val="00CF14C5"/>
    <w:rsid w:val="00D01A42"/>
    <w:rsid w:val="00D03EB9"/>
    <w:rsid w:val="00D053AD"/>
    <w:rsid w:val="00D336D9"/>
    <w:rsid w:val="00D40B03"/>
    <w:rsid w:val="00D4293B"/>
    <w:rsid w:val="00D462A7"/>
    <w:rsid w:val="00D53657"/>
    <w:rsid w:val="00D60A86"/>
    <w:rsid w:val="00D60BB4"/>
    <w:rsid w:val="00D649EE"/>
    <w:rsid w:val="00D74A87"/>
    <w:rsid w:val="00D820D8"/>
    <w:rsid w:val="00D95170"/>
    <w:rsid w:val="00DB266C"/>
    <w:rsid w:val="00DB32C7"/>
    <w:rsid w:val="00DC00CE"/>
    <w:rsid w:val="00DC14BE"/>
    <w:rsid w:val="00DE05DA"/>
    <w:rsid w:val="00DE316B"/>
    <w:rsid w:val="00DE6706"/>
    <w:rsid w:val="00DF1AD0"/>
    <w:rsid w:val="00DF4C11"/>
    <w:rsid w:val="00DF67B4"/>
    <w:rsid w:val="00E1751F"/>
    <w:rsid w:val="00E308C7"/>
    <w:rsid w:val="00E35578"/>
    <w:rsid w:val="00E4173C"/>
    <w:rsid w:val="00E42B12"/>
    <w:rsid w:val="00E4472F"/>
    <w:rsid w:val="00E44913"/>
    <w:rsid w:val="00E45B53"/>
    <w:rsid w:val="00E47771"/>
    <w:rsid w:val="00E53510"/>
    <w:rsid w:val="00E61B58"/>
    <w:rsid w:val="00E671E1"/>
    <w:rsid w:val="00E733AD"/>
    <w:rsid w:val="00E8114E"/>
    <w:rsid w:val="00E82048"/>
    <w:rsid w:val="00E843AC"/>
    <w:rsid w:val="00E877C0"/>
    <w:rsid w:val="00E9248D"/>
    <w:rsid w:val="00E92861"/>
    <w:rsid w:val="00EB0E6C"/>
    <w:rsid w:val="00EB2EBF"/>
    <w:rsid w:val="00EB68B9"/>
    <w:rsid w:val="00EC1B0A"/>
    <w:rsid w:val="00ED7AF4"/>
    <w:rsid w:val="00EE02AE"/>
    <w:rsid w:val="00EE30B3"/>
    <w:rsid w:val="00EF2726"/>
    <w:rsid w:val="00EF3515"/>
    <w:rsid w:val="00EF5225"/>
    <w:rsid w:val="00EF68C0"/>
    <w:rsid w:val="00F04FAA"/>
    <w:rsid w:val="00F06826"/>
    <w:rsid w:val="00F06B12"/>
    <w:rsid w:val="00F136CD"/>
    <w:rsid w:val="00F22086"/>
    <w:rsid w:val="00F22EC9"/>
    <w:rsid w:val="00F25218"/>
    <w:rsid w:val="00F25746"/>
    <w:rsid w:val="00F27C74"/>
    <w:rsid w:val="00F35648"/>
    <w:rsid w:val="00F52DD4"/>
    <w:rsid w:val="00F546A4"/>
    <w:rsid w:val="00F5519D"/>
    <w:rsid w:val="00F63712"/>
    <w:rsid w:val="00F65B29"/>
    <w:rsid w:val="00F668AD"/>
    <w:rsid w:val="00F67D1D"/>
    <w:rsid w:val="00F733DA"/>
    <w:rsid w:val="00F8424D"/>
    <w:rsid w:val="00F84EFA"/>
    <w:rsid w:val="00FA6150"/>
    <w:rsid w:val="00FB3DD3"/>
    <w:rsid w:val="00FB4937"/>
    <w:rsid w:val="00FC1F37"/>
    <w:rsid w:val="00FC2680"/>
    <w:rsid w:val="00FC44D6"/>
    <w:rsid w:val="00FC5D22"/>
    <w:rsid w:val="00FC7877"/>
    <w:rsid w:val="00FD51D8"/>
    <w:rsid w:val="00FD69BC"/>
    <w:rsid w:val="00FE76E8"/>
    <w:rsid w:val="00FF71A0"/>
    <w:rsid w:val="00FF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E86A0EE"/>
  <w15:docId w15:val="{1F729239-9741-4BD6-8898-A1420D150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eastAsia="細明體"/>
      <w:lang w:val="en-GB"/>
    </w:rPr>
  </w:style>
  <w:style w:type="paragraph" w:styleId="1">
    <w:name w:val="heading 1"/>
    <w:basedOn w:val="a1"/>
    <w:next w:val="a1"/>
    <w:qFormat/>
    <w:pPr>
      <w:keepNext/>
      <w:ind w:left="720" w:right="612"/>
      <w:jc w:val="center"/>
      <w:outlineLvl w:val="0"/>
    </w:pPr>
    <w:rPr>
      <w:b/>
      <w:sz w:val="28"/>
      <w:lang w:val="en-US"/>
    </w:rPr>
  </w:style>
  <w:style w:type="paragraph" w:styleId="21">
    <w:name w:val="heading 2"/>
    <w:basedOn w:val="a1"/>
    <w:next w:val="a2"/>
    <w:qFormat/>
    <w:pPr>
      <w:keepNext/>
      <w:spacing w:before="156" w:line="240" w:lineRule="atLeast"/>
      <w:outlineLvl w:val="1"/>
    </w:pPr>
    <w:rPr>
      <w:b/>
      <w:i/>
      <w:sz w:val="23"/>
    </w:rPr>
  </w:style>
  <w:style w:type="paragraph" w:styleId="31">
    <w:name w:val="heading 3"/>
    <w:basedOn w:val="a1"/>
    <w:next w:val="a2"/>
    <w:qFormat/>
    <w:pPr>
      <w:keepNext/>
      <w:spacing w:before="240" w:line="240" w:lineRule="atLeast"/>
      <w:ind w:right="-101"/>
      <w:outlineLvl w:val="2"/>
    </w:pPr>
    <w:rPr>
      <w:b/>
      <w:i/>
      <w:sz w:val="23"/>
    </w:rPr>
  </w:style>
  <w:style w:type="paragraph" w:styleId="41">
    <w:name w:val="heading 4"/>
    <w:basedOn w:val="a1"/>
    <w:next w:val="a2"/>
    <w:qFormat/>
    <w:pPr>
      <w:keepNext/>
      <w:spacing w:before="156" w:line="240" w:lineRule="atLeast"/>
      <w:outlineLvl w:val="3"/>
    </w:pPr>
    <w:rPr>
      <w:b/>
      <w:i/>
    </w:rPr>
  </w:style>
  <w:style w:type="paragraph" w:styleId="51">
    <w:name w:val="heading 5"/>
    <w:basedOn w:val="a1"/>
    <w:next w:val="a2"/>
    <w:qFormat/>
    <w:pPr>
      <w:keepNext/>
      <w:tabs>
        <w:tab w:val="center" w:pos="6480"/>
      </w:tabs>
      <w:ind w:left="720" w:right="612"/>
      <w:jc w:val="both"/>
      <w:outlineLvl w:val="4"/>
    </w:pPr>
    <w:rPr>
      <w:sz w:val="28"/>
      <w:u w:val="single"/>
    </w:rPr>
  </w:style>
  <w:style w:type="paragraph" w:styleId="6">
    <w:name w:val="heading 6"/>
    <w:basedOn w:val="a1"/>
    <w:next w:val="a2"/>
    <w:qFormat/>
    <w:pPr>
      <w:keepNext/>
      <w:ind w:left="720" w:right="612"/>
      <w:jc w:val="center"/>
      <w:outlineLvl w:val="5"/>
    </w:pPr>
    <w:rPr>
      <w:b/>
      <w:sz w:val="28"/>
      <w:u w:val="single"/>
      <w:lang w:val="en-US"/>
    </w:rPr>
  </w:style>
  <w:style w:type="paragraph" w:styleId="7">
    <w:name w:val="heading 7"/>
    <w:basedOn w:val="a1"/>
    <w:next w:val="a2"/>
    <w:qFormat/>
    <w:pPr>
      <w:keepNext/>
      <w:spacing w:line="720" w:lineRule="auto"/>
      <w:ind w:left="851"/>
      <w:outlineLvl w:val="6"/>
    </w:pPr>
    <w:rPr>
      <w:rFonts w:ascii="Arial" w:eastAsia="新細明體" w:hAnsi="Arial"/>
      <w:b/>
      <w:sz w:val="36"/>
    </w:rPr>
  </w:style>
  <w:style w:type="paragraph" w:styleId="8">
    <w:name w:val="heading 8"/>
    <w:basedOn w:val="a1"/>
    <w:next w:val="a2"/>
    <w:qFormat/>
    <w:pPr>
      <w:keepNext/>
      <w:spacing w:line="720" w:lineRule="auto"/>
      <w:ind w:left="851"/>
      <w:outlineLvl w:val="7"/>
    </w:pPr>
    <w:rPr>
      <w:rFonts w:ascii="Arial" w:eastAsia="新細明體" w:hAnsi="Arial"/>
      <w:sz w:val="36"/>
    </w:rPr>
  </w:style>
  <w:style w:type="paragraph" w:styleId="9">
    <w:name w:val="heading 9"/>
    <w:basedOn w:val="a1"/>
    <w:next w:val="a2"/>
    <w:qFormat/>
    <w:pPr>
      <w:keepNext/>
      <w:spacing w:line="720" w:lineRule="auto"/>
      <w:ind w:left="851"/>
      <w:outlineLvl w:val="8"/>
    </w:pPr>
    <w:rPr>
      <w:rFonts w:ascii="Arial" w:eastAsia="新細明體" w:hAnsi="Arial"/>
      <w:sz w:val="3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ubject">
    <w:name w:val="Subject"/>
    <w:basedOn w:val="a1"/>
    <w:pPr>
      <w:spacing w:before="60" w:after="60"/>
    </w:pPr>
  </w:style>
  <w:style w:type="paragraph" w:styleId="a6">
    <w:name w:val="Date"/>
    <w:basedOn w:val="a1"/>
    <w:pPr>
      <w:spacing w:before="60" w:after="60"/>
    </w:pPr>
  </w:style>
  <w:style w:type="paragraph" w:customStyle="1" w:styleId="To">
    <w:name w:val="To"/>
    <w:basedOn w:val="a1"/>
    <w:pPr>
      <w:spacing w:before="60" w:after="60"/>
    </w:pPr>
  </w:style>
  <w:style w:type="paragraph" w:customStyle="1" w:styleId="From">
    <w:name w:val="From"/>
    <w:basedOn w:val="a1"/>
    <w:pPr>
      <w:spacing w:before="60" w:after="60"/>
    </w:pPr>
  </w:style>
  <w:style w:type="paragraph" w:styleId="a7">
    <w:name w:val="Title"/>
    <w:basedOn w:val="a1"/>
    <w:qFormat/>
    <w:rPr>
      <w:b/>
      <w:sz w:val="24"/>
    </w:rPr>
  </w:style>
  <w:style w:type="paragraph" w:customStyle="1" w:styleId="CopyList">
    <w:name w:val="CopyList"/>
    <w:basedOn w:val="a1"/>
    <w:pPr>
      <w:tabs>
        <w:tab w:val="left" w:pos="504"/>
      </w:tabs>
      <w:spacing w:before="360"/>
      <w:ind w:left="504" w:hanging="504"/>
    </w:pPr>
  </w:style>
  <w:style w:type="paragraph" w:styleId="a8">
    <w:name w:val="header"/>
    <w:basedOn w:val="a1"/>
    <w:pPr>
      <w:tabs>
        <w:tab w:val="center" w:pos="4320"/>
        <w:tab w:val="right" w:pos="8640"/>
      </w:tabs>
    </w:pPr>
  </w:style>
  <w:style w:type="paragraph" w:styleId="a9">
    <w:name w:val="footer"/>
    <w:basedOn w:val="a1"/>
    <w:link w:val="aa"/>
    <w:uiPriority w:val="99"/>
    <w:pPr>
      <w:tabs>
        <w:tab w:val="center" w:pos="4320"/>
        <w:tab w:val="right" w:pos="8640"/>
      </w:tabs>
    </w:pPr>
  </w:style>
  <w:style w:type="paragraph" w:styleId="a2">
    <w:name w:val="Normal Indent"/>
    <w:basedOn w:val="a1"/>
    <w:pPr>
      <w:ind w:left="480"/>
    </w:pPr>
  </w:style>
  <w:style w:type="paragraph" w:styleId="ab">
    <w:name w:val="Block Text"/>
    <w:basedOn w:val="a1"/>
    <w:pPr>
      <w:tabs>
        <w:tab w:val="left" w:pos="2160"/>
      </w:tabs>
      <w:ind w:left="720" w:right="612"/>
      <w:jc w:val="both"/>
    </w:pPr>
    <w:rPr>
      <w:sz w:val="28"/>
    </w:rPr>
  </w:style>
  <w:style w:type="paragraph" w:styleId="ac">
    <w:name w:val="Plain Text"/>
    <w:basedOn w:val="a1"/>
    <w:rPr>
      <w:rFonts w:ascii="細明體" w:hAnsi="Courier New"/>
      <w:sz w:val="24"/>
    </w:rPr>
  </w:style>
  <w:style w:type="paragraph" w:styleId="ad">
    <w:name w:val="Document Map"/>
    <w:basedOn w:val="a1"/>
    <w:semiHidden/>
    <w:pPr>
      <w:shd w:val="clear" w:color="auto" w:fill="000080"/>
    </w:pPr>
    <w:rPr>
      <w:rFonts w:ascii="Arial" w:eastAsia="新細明體" w:hAnsi="Arial"/>
    </w:rPr>
  </w:style>
  <w:style w:type="paragraph" w:styleId="ae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sz w:val="24"/>
      <w:lang w:val="en-GB"/>
    </w:rPr>
  </w:style>
  <w:style w:type="paragraph" w:styleId="af">
    <w:name w:val="Body Text"/>
    <w:basedOn w:val="a1"/>
    <w:pPr>
      <w:spacing w:after="120"/>
    </w:pPr>
  </w:style>
  <w:style w:type="paragraph" w:styleId="22">
    <w:name w:val="Body Text 2"/>
    <w:basedOn w:val="a1"/>
    <w:pPr>
      <w:spacing w:after="120" w:line="480" w:lineRule="auto"/>
    </w:pPr>
  </w:style>
  <w:style w:type="paragraph" w:styleId="32">
    <w:name w:val="Body Text 3"/>
    <w:basedOn w:val="a1"/>
    <w:pPr>
      <w:spacing w:after="120"/>
    </w:pPr>
    <w:rPr>
      <w:sz w:val="16"/>
    </w:rPr>
  </w:style>
  <w:style w:type="paragraph" w:styleId="af0">
    <w:name w:val="Body Text First Indent"/>
    <w:basedOn w:val="af"/>
    <w:pPr>
      <w:ind w:firstLine="210"/>
    </w:pPr>
  </w:style>
  <w:style w:type="paragraph" w:styleId="af1">
    <w:name w:val="Body Text Indent"/>
    <w:basedOn w:val="a1"/>
    <w:pPr>
      <w:spacing w:after="120"/>
      <w:ind w:left="480"/>
    </w:pPr>
  </w:style>
  <w:style w:type="paragraph" w:styleId="23">
    <w:name w:val="Body Text First Indent 2"/>
    <w:basedOn w:val="af1"/>
    <w:pPr>
      <w:ind w:firstLine="210"/>
    </w:pPr>
  </w:style>
  <w:style w:type="paragraph" w:styleId="24">
    <w:name w:val="Body Text Indent 2"/>
    <w:basedOn w:val="a1"/>
    <w:pPr>
      <w:spacing w:after="120" w:line="480" w:lineRule="auto"/>
      <w:ind w:left="480"/>
    </w:pPr>
  </w:style>
  <w:style w:type="paragraph" w:styleId="33">
    <w:name w:val="Body Text Indent 3"/>
    <w:basedOn w:val="a1"/>
    <w:pPr>
      <w:spacing w:after="120"/>
      <w:ind w:left="480"/>
    </w:pPr>
    <w:rPr>
      <w:sz w:val="16"/>
    </w:rPr>
  </w:style>
  <w:style w:type="paragraph" w:styleId="10">
    <w:name w:val="toc 1"/>
    <w:basedOn w:val="a1"/>
    <w:next w:val="a1"/>
    <w:autoRedefine/>
    <w:semiHidden/>
  </w:style>
  <w:style w:type="paragraph" w:styleId="25">
    <w:name w:val="toc 2"/>
    <w:basedOn w:val="a1"/>
    <w:next w:val="a1"/>
    <w:autoRedefine/>
    <w:semiHidden/>
    <w:pPr>
      <w:ind w:left="480"/>
    </w:pPr>
  </w:style>
  <w:style w:type="paragraph" w:styleId="34">
    <w:name w:val="toc 3"/>
    <w:basedOn w:val="a1"/>
    <w:next w:val="a1"/>
    <w:autoRedefine/>
    <w:semiHidden/>
    <w:pPr>
      <w:ind w:left="960"/>
    </w:pPr>
  </w:style>
  <w:style w:type="paragraph" w:styleId="42">
    <w:name w:val="toc 4"/>
    <w:basedOn w:val="a1"/>
    <w:next w:val="a1"/>
    <w:autoRedefine/>
    <w:semiHidden/>
    <w:pPr>
      <w:ind w:left="1440"/>
    </w:pPr>
  </w:style>
  <w:style w:type="paragraph" w:styleId="52">
    <w:name w:val="toc 5"/>
    <w:basedOn w:val="a1"/>
    <w:next w:val="a1"/>
    <w:autoRedefine/>
    <w:semiHidden/>
    <w:pPr>
      <w:ind w:left="1920"/>
    </w:pPr>
  </w:style>
  <w:style w:type="paragraph" w:styleId="60">
    <w:name w:val="toc 6"/>
    <w:basedOn w:val="a1"/>
    <w:next w:val="a1"/>
    <w:autoRedefine/>
    <w:semiHidden/>
    <w:pPr>
      <w:ind w:left="2400"/>
    </w:pPr>
  </w:style>
  <w:style w:type="paragraph" w:styleId="70">
    <w:name w:val="toc 7"/>
    <w:basedOn w:val="a1"/>
    <w:next w:val="a1"/>
    <w:autoRedefine/>
    <w:semiHidden/>
    <w:pPr>
      <w:ind w:left="2880"/>
    </w:pPr>
  </w:style>
  <w:style w:type="paragraph" w:styleId="80">
    <w:name w:val="toc 8"/>
    <w:basedOn w:val="a1"/>
    <w:next w:val="a1"/>
    <w:autoRedefine/>
    <w:semiHidden/>
    <w:pPr>
      <w:ind w:left="3360"/>
    </w:pPr>
  </w:style>
  <w:style w:type="paragraph" w:styleId="90">
    <w:name w:val="toc 9"/>
    <w:basedOn w:val="a1"/>
    <w:next w:val="a1"/>
    <w:autoRedefine/>
    <w:semiHidden/>
    <w:pPr>
      <w:ind w:left="3840"/>
    </w:pPr>
  </w:style>
  <w:style w:type="paragraph" w:styleId="af2">
    <w:name w:val="envelope address"/>
    <w:basedOn w:val="a1"/>
    <w:pPr>
      <w:framePr w:w="7920" w:h="1980" w:hRule="exact" w:hSpace="180" w:wrap="auto" w:hAnchor="page" w:xAlign="center" w:yAlign="bottom"/>
      <w:snapToGrid w:val="0"/>
      <w:ind w:left="2880"/>
    </w:pPr>
    <w:rPr>
      <w:rFonts w:ascii="Arial" w:hAnsi="Arial"/>
      <w:sz w:val="24"/>
    </w:rPr>
  </w:style>
  <w:style w:type="paragraph" w:styleId="af3">
    <w:name w:val="table of authorities"/>
    <w:basedOn w:val="a1"/>
    <w:next w:val="a1"/>
    <w:semiHidden/>
    <w:pPr>
      <w:ind w:left="480"/>
    </w:pPr>
  </w:style>
  <w:style w:type="paragraph" w:styleId="af4">
    <w:name w:val="toa heading"/>
    <w:basedOn w:val="a1"/>
    <w:next w:val="a1"/>
    <w:semiHidden/>
    <w:pPr>
      <w:spacing w:before="120"/>
    </w:pPr>
    <w:rPr>
      <w:rFonts w:ascii="Arial" w:eastAsia="新細明體" w:hAnsi="Arial"/>
      <w:sz w:val="24"/>
    </w:rPr>
  </w:style>
  <w:style w:type="paragraph" w:styleId="11">
    <w:name w:val="index 1"/>
    <w:basedOn w:val="a1"/>
    <w:next w:val="a1"/>
    <w:autoRedefine/>
    <w:semiHidden/>
  </w:style>
  <w:style w:type="paragraph" w:styleId="26">
    <w:name w:val="index 2"/>
    <w:basedOn w:val="a1"/>
    <w:next w:val="a1"/>
    <w:autoRedefine/>
    <w:semiHidden/>
    <w:pPr>
      <w:ind w:left="480"/>
    </w:pPr>
  </w:style>
  <w:style w:type="paragraph" w:styleId="35">
    <w:name w:val="index 3"/>
    <w:basedOn w:val="a1"/>
    <w:next w:val="a1"/>
    <w:autoRedefine/>
    <w:semiHidden/>
    <w:pPr>
      <w:ind w:left="960"/>
    </w:pPr>
  </w:style>
  <w:style w:type="paragraph" w:styleId="43">
    <w:name w:val="index 4"/>
    <w:basedOn w:val="a1"/>
    <w:next w:val="a1"/>
    <w:autoRedefine/>
    <w:semiHidden/>
    <w:pPr>
      <w:ind w:left="1440"/>
    </w:pPr>
  </w:style>
  <w:style w:type="paragraph" w:styleId="53">
    <w:name w:val="index 5"/>
    <w:basedOn w:val="a1"/>
    <w:next w:val="a1"/>
    <w:autoRedefine/>
    <w:semiHidden/>
    <w:pPr>
      <w:ind w:left="1920"/>
    </w:pPr>
  </w:style>
  <w:style w:type="paragraph" w:styleId="61">
    <w:name w:val="index 6"/>
    <w:basedOn w:val="a1"/>
    <w:next w:val="a1"/>
    <w:autoRedefine/>
    <w:semiHidden/>
    <w:pPr>
      <w:ind w:left="2400"/>
    </w:pPr>
  </w:style>
  <w:style w:type="paragraph" w:styleId="71">
    <w:name w:val="index 7"/>
    <w:basedOn w:val="a1"/>
    <w:next w:val="a1"/>
    <w:autoRedefine/>
    <w:semiHidden/>
    <w:pPr>
      <w:ind w:left="2880"/>
    </w:pPr>
  </w:style>
  <w:style w:type="paragraph" w:styleId="81">
    <w:name w:val="index 8"/>
    <w:basedOn w:val="a1"/>
    <w:next w:val="a1"/>
    <w:autoRedefine/>
    <w:semiHidden/>
    <w:pPr>
      <w:ind w:left="3360"/>
    </w:pPr>
  </w:style>
  <w:style w:type="paragraph" w:styleId="91">
    <w:name w:val="index 9"/>
    <w:basedOn w:val="a1"/>
    <w:next w:val="a1"/>
    <w:autoRedefine/>
    <w:semiHidden/>
    <w:pPr>
      <w:ind w:left="3840"/>
    </w:pPr>
  </w:style>
  <w:style w:type="paragraph" w:styleId="af5">
    <w:name w:val="index heading"/>
    <w:basedOn w:val="a1"/>
    <w:next w:val="11"/>
    <w:semiHidden/>
    <w:rPr>
      <w:rFonts w:ascii="Arial" w:hAnsi="Arial"/>
      <w:b/>
    </w:rPr>
  </w:style>
  <w:style w:type="paragraph" w:styleId="af6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  <w:sz w:val="24"/>
    </w:rPr>
  </w:style>
  <w:style w:type="paragraph" w:styleId="af7">
    <w:name w:val="Subtitle"/>
    <w:basedOn w:val="a1"/>
    <w:qFormat/>
    <w:pPr>
      <w:spacing w:after="60"/>
      <w:jc w:val="center"/>
      <w:outlineLvl w:val="1"/>
    </w:pPr>
    <w:rPr>
      <w:rFonts w:ascii="Arial" w:eastAsia="新細明體" w:hAnsi="Arial"/>
      <w:i/>
      <w:sz w:val="24"/>
    </w:rPr>
  </w:style>
  <w:style w:type="paragraph" w:styleId="af8">
    <w:name w:val="Salutation"/>
    <w:basedOn w:val="a1"/>
    <w:next w:val="a1"/>
  </w:style>
  <w:style w:type="paragraph" w:styleId="af9">
    <w:name w:val="envelope return"/>
    <w:basedOn w:val="a1"/>
    <w:pPr>
      <w:snapToGrid w:val="0"/>
    </w:pPr>
    <w:rPr>
      <w:rFonts w:ascii="Arial" w:hAnsi="Arial"/>
    </w:rPr>
  </w:style>
  <w:style w:type="paragraph" w:styleId="afa">
    <w:name w:val="List Continue"/>
    <w:basedOn w:val="a1"/>
    <w:pPr>
      <w:spacing w:after="120"/>
      <w:ind w:left="480"/>
    </w:pPr>
  </w:style>
  <w:style w:type="paragraph" w:styleId="27">
    <w:name w:val="List Continue 2"/>
    <w:basedOn w:val="a1"/>
    <w:pPr>
      <w:spacing w:after="120"/>
      <w:ind w:left="960"/>
    </w:pPr>
  </w:style>
  <w:style w:type="paragraph" w:styleId="36">
    <w:name w:val="List Continue 3"/>
    <w:basedOn w:val="a1"/>
    <w:pPr>
      <w:spacing w:after="120"/>
      <w:ind w:left="1440"/>
    </w:pPr>
  </w:style>
  <w:style w:type="paragraph" w:styleId="44">
    <w:name w:val="List Continue 4"/>
    <w:basedOn w:val="a1"/>
    <w:pPr>
      <w:spacing w:after="120"/>
      <w:ind w:left="1920"/>
    </w:pPr>
  </w:style>
  <w:style w:type="paragraph" w:styleId="54">
    <w:name w:val="List Continue 5"/>
    <w:basedOn w:val="a1"/>
    <w:pPr>
      <w:spacing w:after="120"/>
      <w:ind w:left="2400"/>
    </w:pPr>
  </w:style>
  <w:style w:type="paragraph" w:styleId="afb">
    <w:name w:val="List"/>
    <w:basedOn w:val="a1"/>
    <w:pPr>
      <w:ind w:left="480" w:hanging="480"/>
    </w:pPr>
  </w:style>
  <w:style w:type="paragraph" w:styleId="28">
    <w:name w:val="List 2"/>
    <w:basedOn w:val="a1"/>
    <w:pPr>
      <w:ind w:left="960" w:hanging="480"/>
    </w:pPr>
  </w:style>
  <w:style w:type="paragraph" w:styleId="37">
    <w:name w:val="List 3"/>
    <w:basedOn w:val="a1"/>
    <w:pPr>
      <w:ind w:left="1440" w:hanging="480"/>
    </w:pPr>
  </w:style>
  <w:style w:type="paragraph" w:styleId="45">
    <w:name w:val="List 4"/>
    <w:basedOn w:val="a1"/>
    <w:pPr>
      <w:ind w:left="1920" w:hanging="480"/>
    </w:pPr>
  </w:style>
  <w:style w:type="paragraph" w:styleId="55">
    <w:name w:val="List 5"/>
    <w:basedOn w:val="a1"/>
    <w:pPr>
      <w:ind w:left="2400" w:hanging="480"/>
    </w:pPr>
  </w:style>
  <w:style w:type="paragraph" w:styleId="afc">
    <w:name w:val="endnote text"/>
    <w:basedOn w:val="a1"/>
    <w:semiHidden/>
    <w:pPr>
      <w:snapToGrid w:val="0"/>
    </w:pPr>
  </w:style>
  <w:style w:type="paragraph" w:styleId="afd">
    <w:name w:val="Closing"/>
    <w:basedOn w:val="a1"/>
    <w:next w:val="a1"/>
    <w:pPr>
      <w:ind w:left="4320"/>
    </w:pPr>
  </w:style>
  <w:style w:type="paragraph" w:styleId="afe">
    <w:name w:val="footnote text"/>
    <w:basedOn w:val="a1"/>
    <w:link w:val="aff"/>
    <w:uiPriority w:val="99"/>
    <w:pPr>
      <w:snapToGrid w:val="0"/>
    </w:pPr>
  </w:style>
  <w:style w:type="paragraph" w:styleId="aff0">
    <w:name w:val="annotation text"/>
    <w:basedOn w:val="a1"/>
    <w:semiHidden/>
  </w:style>
  <w:style w:type="paragraph" w:styleId="aff1">
    <w:name w:val="Note Heading"/>
    <w:basedOn w:val="a1"/>
    <w:next w:val="a1"/>
    <w:pPr>
      <w:jc w:val="center"/>
    </w:pPr>
  </w:style>
  <w:style w:type="paragraph" w:styleId="a0">
    <w:name w:val="List Bullet"/>
    <w:basedOn w:val="a1"/>
    <w:autoRedefine/>
    <w:pPr>
      <w:numPr>
        <w:numId w:val="1"/>
      </w:numPr>
    </w:pPr>
  </w:style>
  <w:style w:type="paragraph" w:styleId="20">
    <w:name w:val="List Bullet 2"/>
    <w:basedOn w:val="a1"/>
    <w:autoRedefine/>
    <w:pPr>
      <w:numPr>
        <w:numId w:val="2"/>
      </w:numPr>
    </w:pPr>
  </w:style>
  <w:style w:type="paragraph" w:styleId="30">
    <w:name w:val="List Bullet 3"/>
    <w:basedOn w:val="a1"/>
    <w:autoRedefine/>
    <w:pPr>
      <w:numPr>
        <w:numId w:val="3"/>
      </w:numPr>
    </w:pPr>
  </w:style>
  <w:style w:type="paragraph" w:styleId="40">
    <w:name w:val="List Bullet 4"/>
    <w:basedOn w:val="a1"/>
    <w:autoRedefine/>
    <w:pPr>
      <w:numPr>
        <w:numId w:val="4"/>
      </w:numPr>
    </w:pPr>
  </w:style>
  <w:style w:type="paragraph" w:styleId="50">
    <w:name w:val="List Bullet 5"/>
    <w:basedOn w:val="a1"/>
    <w:autoRedefine/>
    <w:pPr>
      <w:numPr>
        <w:numId w:val="5"/>
      </w:numPr>
    </w:pPr>
  </w:style>
  <w:style w:type="paragraph" w:styleId="a">
    <w:name w:val="List Number"/>
    <w:basedOn w:val="a1"/>
    <w:pPr>
      <w:numPr>
        <w:numId w:val="6"/>
      </w:numPr>
    </w:pPr>
  </w:style>
  <w:style w:type="paragraph" w:styleId="2">
    <w:name w:val="List Number 2"/>
    <w:basedOn w:val="a1"/>
    <w:pPr>
      <w:numPr>
        <w:numId w:val="7"/>
      </w:numPr>
    </w:pPr>
  </w:style>
  <w:style w:type="paragraph" w:styleId="3">
    <w:name w:val="List Number 3"/>
    <w:basedOn w:val="a1"/>
    <w:pPr>
      <w:numPr>
        <w:numId w:val="8"/>
      </w:numPr>
    </w:pPr>
  </w:style>
  <w:style w:type="paragraph" w:styleId="4">
    <w:name w:val="List Number 4"/>
    <w:basedOn w:val="a1"/>
    <w:pPr>
      <w:numPr>
        <w:numId w:val="9"/>
      </w:numPr>
    </w:pPr>
  </w:style>
  <w:style w:type="paragraph" w:styleId="5">
    <w:name w:val="List Number 5"/>
    <w:basedOn w:val="a1"/>
    <w:pPr>
      <w:numPr>
        <w:numId w:val="10"/>
      </w:numPr>
    </w:pPr>
  </w:style>
  <w:style w:type="paragraph" w:styleId="aff2">
    <w:name w:val="table of figures"/>
    <w:basedOn w:val="a1"/>
    <w:next w:val="a1"/>
    <w:semiHidden/>
    <w:pPr>
      <w:ind w:left="960" w:hanging="480"/>
    </w:pPr>
  </w:style>
  <w:style w:type="paragraph" w:styleId="aff3">
    <w:name w:val="caption"/>
    <w:basedOn w:val="a1"/>
    <w:next w:val="a1"/>
    <w:qFormat/>
    <w:pPr>
      <w:spacing w:before="120" w:after="120"/>
    </w:pPr>
  </w:style>
  <w:style w:type="paragraph" w:styleId="aff4">
    <w:name w:val="Signature"/>
    <w:basedOn w:val="a1"/>
    <w:pPr>
      <w:ind w:left="4320"/>
    </w:pPr>
  </w:style>
  <w:style w:type="table" w:styleId="aff5">
    <w:name w:val="Table Grid"/>
    <w:basedOn w:val="a4"/>
    <w:uiPriority w:val="59"/>
    <w:rsid w:val="00832EB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List Paragraph"/>
    <w:basedOn w:val="a1"/>
    <w:link w:val="aff7"/>
    <w:uiPriority w:val="34"/>
    <w:qFormat/>
    <w:rsid w:val="00D462A7"/>
    <w:pPr>
      <w:ind w:leftChars="200" w:left="480"/>
    </w:pPr>
  </w:style>
  <w:style w:type="paragraph" w:styleId="aff8">
    <w:name w:val="Balloon Text"/>
    <w:basedOn w:val="a1"/>
    <w:link w:val="aff9"/>
    <w:rsid w:val="004821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9">
    <w:name w:val="註解方塊文字 字元"/>
    <w:basedOn w:val="a3"/>
    <w:link w:val="aff8"/>
    <w:rsid w:val="00482169"/>
    <w:rPr>
      <w:rFonts w:asciiTheme="majorHAnsi" w:eastAsiaTheme="majorEastAsia" w:hAnsiTheme="majorHAnsi" w:cstheme="majorBidi"/>
      <w:sz w:val="18"/>
      <w:szCs w:val="18"/>
      <w:lang w:val="en-GB"/>
    </w:rPr>
  </w:style>
  <w:style w:type="character" w:customStyle="1" w:styleId="aff7">
    <w:name w:val="清單段落 字元"/>
    <w:basedOn w:val="a3"/>
    <w:link w:val="aff6"/>
    <w:uiPriority w:val="34"/>
    <w:rsid w:val="0089739D"/>
    <w:rPr>
      <w:rFonts w:eastAsia="細明體"/>
      <w:lang w:val="en-GB"/>
    </w:rPr>
  </w:style>
  <w:style w:type="character" w:customStyle="1" w:styleId="aff">
    <w:name w:val="註腳文字 字元"/>
    <w:basedOn w:val="a3"/>
    <w:link w:val="afe"/>
    <w:uiPriority w:val="99"/>
    <w:rsid w:val="00EB68B9"/>
    <w:rPr>
      <w:rFonts w:eastAsia="細明體"/>
      <w:lang w:val="en-GB"/>
    </w:rPr>
  </w:style>
  <w:style w:type="character" w:styleId="affa">
    <w:name w:val="footnote reference"/>
    <w:basedOn w:val="a3"/>
    <w:uiPriority w:val="99"/>
    <w:unhideWhenUsed/>
    <w:rsid w:val="00EB68B9"/>
    <w:rPr>
      <w:vertAlign w:val="superscript"/>
    </w:rPr>
  </w:style>
  <w:style w:type="character" w:customStyle="1" w:styleId="aa">
    <w:name w:val="頁尾 字元"/>
    <w:basedOn w:val="a3"/>
    <w:link w:val="a9"/>
    <w:uiPriority w:val="99"/>
    <w:rsid w:val="000161E5"/>
    <w:rPr>
      <w:rFonts w:eastAsia="細明體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WINWORD\TEMPLATE\MEMO_GOA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 cap="flat" cmpd="sng" algn="ctr">
          <a:solidFill>
            <a:srgbClr val="339966"/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37903-D356-4066-ABB2-4E831D25D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MEMO_GOA.DOT</Template>
  <TotalTime>74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 _____________</vt:lpstr>
    </vt:vector>
  </TitlesOfParts>
  <Company>HK SAR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 _____________</dc:title>
  <dc:creator>abd</dc:creator>
  <cp:lastModifiedBy>user</cp:lastModifiedBy>
  <cp:revision>25</cp:revision>
  <cp:lastPrinted>2017-01-05T12:28:00Z</cp:lastPrinted>
  <dcterms:created xsi:type="dcterms:W3CDTF">2017-01-09T03:51:00Z</dcterms:created>
  <dcterms:modified xsi:type="dcterms:W3CDTF">2020-12-24T04:26:00Z</dcterms:modified>
</cp:coreProperties>
</file>